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54D" w:rsidRPr="00B9697F" w:rsidRDefault="001A3C94" w:rsidP="00274719">
      <w:pPr>
        <w:spacing w:after="0"/>
        <w:jc w:val="center"/>
        <w:rPr>
          <w:b/>
          <w:sz w:val="28"/>
          <w:szCs w:val="28"/>
        </w:rPr>
      </w:pPr>
      <w:bookmarkStart w:id="0" w:name="_GoBack"/>
      <w:bookmarkEnd w:id="0"/>
      <w:r w:rsidRPr="00B9697F">
        <w:rPr>
          <w:b/>
          <w:sz w:val="28"/>
          <w:szCs w:val="28"/>
        </w:rPr>
        <w:t>REGLEMENT DE L’EXPOSITION NATIONALE</w:t>
      </w:r>
    </w:p>
    <w:p w:rsidR="00274719" w:rsidRPr="00274719" w:rsidRDefault="00274719" w:rsidP="004C7D93">
      <w:pPr>
        <w:spacing w:after="0"/>
        <w:jc w:val="both"/>
        <w:rPr>
          <w:sz w:val="16"/>
          <w:szCs w:val="16"/>
        </w:rPr>
      </w:pPr>
    </w:p>
    <w:p w:rsidR="001A3C94" w:rsidRPr="004C7D93" w:rsidRDefault="001A3C94" w:rsidP="004C7D93">
      <w:pPr>
        <w:spacing w:after="0"/>
        <w:jc w:val="both"/>
        <w:rPr>
          <w:sz w:val="24"/>
          <w:szCs w:val="24"/>
        </w:rPr>
      </w:pPr>
      <w:r w:rsidRPr="004C7D93">
        <w:rPr>
          <w:sz w:val="24"/>
          <w:szCs w:val="24"/>
        </w:rPr>
        <w:t xml:space="preserve">L’exposition nationale : son but est de rassembler en un même lieu un maximum de colombophiles de nos régions et de confronter les pigeons des 18 régions entre eux. Chaque région sera représentée par 12 pigeons </w:t>
      </w:r>
      <w:r w:rsidR="008E7D8D" w:rsidRPr="004C7D93">
        <w:rPr>
          <w:sz w:val="24"/>
          <w:szCs w:val="24"/>
        </w:rPr>
        <w:t>provenant</w:t>
      </w:r>
      <w:r w:rsidRPr="004C7D93">
        <w:rPr>
          <w:sz w:val="24"/>
          <w:szCs w:val="24"/>
        </w:rPr>
        <w:t xml:space="preserve"> de 6 catégories différentes. De chaque catégorie sortira un pigeon Champion de France qui sera récompensé par la F.C.F. Quant à l</w:t>
      </w:r>
      <w:r w:rsidR="000F07DE">
        <w:rPr>
          <w:sz w:val="24"/>
          <w:szCs w:val="24"/>
        </w:rPr>
        <w:t>a région qui deviendra Championne</w:t>
      </w:r>
      <w:r w:rsidRPr="004C7D93">
        <w:rPr>
          <w:sz w:val="24"/>
          <w:szCs w:val="24"/>
        </w:rPr>
        <w:t xml:space="preserve"> de France, ce sera celle qui </w:t>
      </w:r>
      <w:r w:rsidR="008E7D8D" w:rsidRPr="004C7D93">
        <w:rPr>
          <w:sz w:val="24"/>
          <w:szCs w:val="24"/>
        </w:rPr>
        <w:t>aura cumulé le plus grand nombre de points. Les 3 premières seront récompensées par la F.C.F</w:t>
      </w:r>
    </w:p>
    <w:p w:rsidR="004C7D93" w:rsidRPr="00274719" w:rsidRDefault="004C7D93" w:rsidP="004C7D93">
      <w:pPr>
        <w:spacing w:after="0"/>
        <w:jc w:val="both"/>
        <w:rPr>
          <w:b/>
          <w:sz w:val="16"/>
          <w:szCs w:val="16"/>
          <w:u w:val="single"/>
        </w:rPr>
      </w:pPr>
    </w:p>
    <w:p w:rsidR="008E7D8D" w:rsidRPr="004C7D93" w:rsidRDefault="008E7D8D" w:rsidP="004C7D93">
      <w:pPr>
        <w:spacing w:after="0"/>
        <w:jc w:val="both"/>
        <w:rPr>
          <w:b/>
          <w:sz w:val="24"/>
          <w:szCs w:val="24"/>
          <w:u w:val="single"/>
        </w:rPr>
      </w:pPr>
      <w:r w:rsidRPr="004C7D93">
        <w:rPr>
          <w:b/>
          <w:sz w:val="24"/>
          <w:szCs w:val="24"/>
          <w:u w:val="single"/>
        </w:rPr>
        <w:t>Catégories et critères :</w:t>
      </w:r>
    </w:p>
    <w:p w:rsidR="00BA4EC7" w:rsidRPr="00274719" w:rsidRDefault="008E7D8D" w:rsidP="00064F8D">
      <w:pPr>
        <w:pStyle w:val="Paragraphedeliste"/>
        <w:numPr>
          <w:ilvl w:val="0"/>
          <w:numId w:val="2"/>
        </w:numPr>
        <w:spacing w:before="120" w:after="0"/>
        <w:ind w:left="284" w:hanging="295"/>
        <w:jc w:val="both"/>
        <w:rPr>
          <w:b/>
          <w:sz w:val="24"/>
          <w:szCs w:val="24"/>
        </w:rPr>
      </w:pPr>
      <w:r w:rsidRPr="00274719">
        <w:rPr>
          <w:b/>
          <w:sz w:val="24"/>
          <w:szCs w:val="24"/>
        </w:rPr>
        <w:t>2 vieux mâles </w:t>
      </w:r>
      <w:r w:rsidR="00BA4EC7">
        <w:rPr>
          <w:b/>
          <w:sz w:val="24"/>
          <w:szCs w:val="24"/>
        </w:rPr>
        <w:t>et</w:t>
      </w:r>
      <w:r w:rsidRPr="00274719">
        <w:rPr>
          <w:b/>
          <w:sz w:val="24"/>
          <w:szCs w:val="24"/>
        </w:rPr>
        <w:t xml:space="preserve"> </w:t>
      </w:r>
      <w:r w:rsidR="00BA4EC7" w:rsidRPr="00274719">
        <w:rPr>
          <w:b/>
          <w:sz w:val="24"/>
          <w:szCs w:val="24"/>
        </w:rPr>
        <w:t xml:space="preserve">2 vieilles femelles  </w:t>
      </w:r>
    </w:p>
    <w:p w:rsidR="00BA4EC7" w:rsidRPr="004C7D93" w:rsidRDefault="00BA4EC7" w:rsidP="00BA4EC7">
      <w:pPr>
        <w:pStyle w:val="Paragraphedeliste"/>
        <w:tabs>
          <w:tab w:val="left" w:pos="284"/>
        </w:tabs>
        <w:spacing w:after="0"/>
        <w:ind w:left="284" w:hanging="295"/>
        <w:jc w:val="both"/>
        <w:rPr>
          <w:sz w:val="24"/>
          <w:szCs w:val="24"/>
        </w:rPr>
      </w:pPr>
      <w:r>
        <w:rPr>
          <w:sz w:val="24"/>
          <w:szCs w:val="24"/>
        </w:rPr>
        <w:tab/>
      </w:r>
      <w:r w:rsidRPr="004C7D93">
        <w:rPr>
          <w:sz w:val="24"/>
          <w:szCs w:val="24"/>
        </w:rPr>
        <w:t>1500 km/prix sur 2 ans (20</w:t>
      </w:r>
      <w:r>
        <w:rPr>
          <w:sz w:val="24"/>
          <w:szCs w:val="24"/>
        </w:rPr>
        <w:t>20</w:t>
      </w:r>
      <w:r w:rsidRPr="004C7D93">
        <w:rPr>
          <w:sz w:val="24"/>
          <w:szCs w:val="24"/>
        </w:rPr>
        <w:t xml:space="preserve"> et 20</w:t>
      </w:r>
      <w:r>
        <w:rPr>
          <w:sz w:val="24"/>
          <w:szCs w:val="24"/>
        </w:rPr>
        <w:t>21</w:t>
      </w:r>
      <w:r w:rsidRPr="004C7D93">
        <w:rPr>
          <w:sz w:val="24"/>
          <w:szCs w:val="24"/>
        </w:rPr>
        <w:t>)</w:t>
      </w:r>
    </w:p>
    <w:p w:rsidR="008E7D8D" w:rsidRPr="00274719" w:rsidRDefault="00E0015B" w:rsidP="002C3CF8">
      <w:pPr>
        <w:pStyle w:val="Paragraphedeliste"/>
        <w:numPr>
          <w:ilvl w:val="0"/>
          <w:numId w:val="3"/>
        </w:numPr>
        <w:spacing w:after="0"/>
        <w:ind w:left="284" w:hanging="295"/>
        <w:jc w:val="both"/>
        <w:rPr>
          <w:b/>
          <w:sz w:val="24"/>
          <w:szCs w:val="24"/>
        </w:rPr>
      </w:pPr>
      <w:r w:rsidRPr="00274719">
        <w:rPr>
          <w:b/>
          <w:sz w:val="24"/>
          <w:szCs w:val="24"/>
        </w:rPr>
        <w:t xml:space="preserve">2 Yearling mâles </w:t>
      </w:r>
      <w:r w:rsidR="00BA4EC7">
        <w:rPr>
          <w:b/>
          <w:sz w:val="24"/>
          <w:szCs w:val="24"/>
        </w:rPr>
        <w:t xml:space="preserve">et </w:t>
      </w:r>
      <w:r w:rsidR="00BA4EC7" w:rsidRPr="00274719">
        <w:rPr>
          <w:b/>
          <w:sz w:val="24"/>
          <w:szCs w:val="24"/>
        </w:rPr>
        <w:t>2 Yearling femelles</w:t>
      </w:r>
    </w:p>
    <w:p w:rsidR="00E0015B" w:rsidRDefault="00274719" w:rsidP="002C3CF8">
      <w:pPr>
        <w:tabs>
          <w:tab w:val="left" w:pos="709"/>
        </w:tabs>
        <w:spacing w:after="0"/>
        <w:ind w:left="284" w:hanging="295"/>
        <w:jc w:val="both"/>
        <w:rPr>
          <w:sz w:val="24"/>
          <w:szCs w:val="24"/>
        </w:rPr>
      </w:pPr>
      <w:r>
        <w:rPr>
          <w:sz w:val="24"/>
          <w:szCs w:val="24"/>
        </w:rPr>
        <w:tab/>
      </w:r>
      <w:r w:rsidR="00E0015B">
        <w:rPr>
          <w:sz w:val="24"/>
          <w:szCs w:val="24"/>
        </w:rPr>
        <w:t>1000 km / prix sur 2 ans</w:t>
      </w:r>
    </w:p>
    <w:p w:rsidR="00BA4EC7" w:rsidRPr="00274719" w:rsidRDefault="00E0015B" w:rsidP="00BA4EC7">
      <w:pPr>
        <w:pStyle w:val="Paragraphedeliste"/>
        <w:numPr>
          <w:ilvl w:val="0"/>
          <w:numId w:val="4"/>
        </w:numPr>
        <w:spacing w:after="0"/>
        <w:ind w:left="284" w:hanging="295"/>
        <w:jc w:val="both"/>
        <w:rPr>
          <w:b/>
          <w:sz w:val="24"/>
          <w:szCs w:val="24"/>
        </w:rPr>
      </w:pPr>
      <w:r w:rsidRPr="00274719">
        <w:rPr>
          <w:b/>
          <w:sz w:val="24"/>
          <w:szCs w:val="24"/>
        </w:rPr>
        <w:t>2 Jeunes mâles</w:t>
      </w:r>
      <w:r w:rsidR="00BA4EC7">
        <w:rPr>
          <w:b/>
          <w:sz w:val="24"/>
          <w:szCs w:val="24"/>
        </w:rPr>
        <w:t xml:space="preserve"> et </w:t>
      </w:r>
      <w:r w:rsidR="00BA4EC7" w:rsidRPr="00274719">
        <w:rPr>
          <w:b/>
          <w:sz w:val="24"/>
          <w:szCs w:val="24"/>
        </w:rPr>
        <w:t>2 Jeunes femelles</w:t>
      </w:r>
    </w:p>
    <w:p w:rsidR="00E0015B" w:rsidRDefault="00274719" w:rsidP="002C3CF8">
      <w:pPr>
        <w:tabs>
          <w:tab w:val="left" w:pos="709"/>
        </w:tabs>
        <w:spacing w:after="0"/>
        <w:ind w:left="284" w:hanging="295"/>
        <w:jc w:val="both"/>
        <w:rPr>
          <w:sz w:val="24"/>
          <w:szCs w:val="24"/>
        </w:rPr>
      </w:pPr>
      <w:r>
        <w:rPr>
          <w:sz w:val="24"/>
          <w:szCs w:val="24"/>
        </w:rPr>
        <w:tab/>
      </w:r>
      <w:r w:rsidR="0018329D">
        <w:rPr>
          <w:sz w:val="24"/>
          <w:szCs w:val="24"/>
        </w:rPr>
        <w:t>5</w:t>
      </w:r>
      <w:r w:rsidR="00E0015B">
        <w:rPr>
          <w:sz w:val="24"/>
          <w:szCs w:val="24"/>
        </w:rPr>
        <w:t>00 km ou 2 prix</w:t>
      </w:r>
    </w:p>
    <w:p w:rsidR="004C7D93" w:rsidRPr="00274719" w:rsidRDefault="004C7D93" w:rsidP="004C7D93">
      <w:pPr>
        <w:spacing w:after="0"/>
        <w:jc w:val="both"/>
        <w:rPr>
          <w:sz w:val="16"/>
          <w:szCs w:val="16"/>
        </w:rPr>
      </w:pPr>
    </w:p>
    <w:p w:rsidR="00E0015B" w:rsidRPr="00274719" w:rsidRDefault="00E0015B" w:rsidP="004C7D93">
      <w:pPr>
        <w:spacing w:after="0"/>
        <w:jc w:val="both"/>
        <w:rPr>
          <w:b/>
          <w:sz w:val="24"/>
          <w:szCs w:val="24"/>
          <w:u w:val="single"/>
        </w:rPr>
      </w:pPr>
      <w:r w:rsidRPr="00274719">
        <w:rPr>
          <w:b/>
          <w:sz w:val="24"/>
          <w:szCs w:val="24"/>
          <w:u w:val="single"/>
        </w:rPr>
        <w:t>Conditions de participation</w:t>
      </w:r>
    </w:p>
    <w:p w:rsidR="00086A6C" w:rsidRDefault="00E0015B" w:rsidP="00064F8D">
      <w:pPr>
        <w:spacing w:before="120" w:after="0"/>
        <w:jc w:val="both"/>
        <w:rPr>
          <w:sz w:val="24"/>
          <w:szCs w:val="24"/>
        </w:rPr>
      </w:pPr>
      <w:r>
        <w:rPr>
          <w:sz w:val="24"/>
          <w:szCs w:val="24"/>
        </w:rPr>
        <w:t xml:space="preserve">La présélection se déroulera lors d’une exposition régionale et sera basée sur les mêmes critères que l’exposition nationale. Les pigeons de chaque région seront acheminés à Gravelines sous la responsabilité d’une personne désignée par la région, personne qui sera donc responsable du transport des pigeons jusqu’à Gravelines. </w:t>
      </w:r>
    </w:p>
    <w:p w:rsidR="0018329D" w:rsidRDefault="0018329D" w:rsidP="004C7D93">
      <w:pPr>
        <w:spacing w:after="0"/>
        <w:jc w:val="both"/>
        <w:rPr>
          <w:sz w:val="24"/>
          <w:szCs w:val="24"/>
        </w:rPr>
      </w:pPr>
      <w:r>
        <w:rPr>
          <w:sz w:val="24"/>
          <w:szCs w:val="24"/>
        </w:rPr>
        <w:t>Le but de ce projet sera bien évidemment de relancer les expositions dans les associations, les groupements et les régions, de favoriser le regroupement des passionnés de notre sport, de mieux nous faire connaitre par l’intermédiaire des médias, des municipalités pour que le grand public se déplace en grand nombre lord de ces expositions. Ces pigeons peuvent également participer dans l’exposition « pigeons primés ».</w:t>
      </w:r>
    </w:p>
    <w:p w:rsidR="00086A6C" w:rsidRDefault="00086A6C" w:rsidP="004C7D93">
      <w:pPr>
        <w:spacing w:after="0"/>
        <w:jc w:val="both"/>
        <w:rPr>
          <w:sz w:val="24"/>
          <w:szCs w:val="24"/>
        </w:rPr>
      </w:pPr>
    </w:p>
    <w:p w:rsidR="00274719" w:rsidRPr="00274719" w:rsidRDefault="00274719" w:rsidP="004C7D93">
      <w:pPr>
        <w:spacing w:after="0"/>
        <w:jc w:val="both"/>
        <w:rPr>
          <w:b/>
          <w:sz w:val="24"/>
          <w:szCs w:val="24"/>
          <w:u w:val="single"/>
        </w:rPr>
      </w:pPr>
      <w:r w:rsidRPr="00274719">
        <w:rPr>
          <w:b/>
          <w:sz w:val="24"/>
          <w:szCs w:val="24"/>
          <w:u w:val="single"/>
        </w:rPr>
        <w:t>L’exposition Standard « pigeons primés »</w:t>
      </w:r>
    </w:p>
    <w:p w:rsidR="00274719" w:rsidRDefault="00274719" w:rsidP="00064F8D">
      <w:pPr>
        <w:spacing w:before="120" w:after="0"/>
        <w:jc w:val="both"/>
        <w:rPr>
          <w:sz w:val="24"/>
          <w:szCs w:val="24"/>
        </w:rPr>
      </w:pPr>
      <w:r>
        <w:rPr>
          <w:sz w:val="24"/>
          <w:szCs w:val="24"/>
        </w:rPr>
        <w:t>Cette exposition en 6 catégories sera ouverte aux pigeons ayant remporté au moins 2 prix en 20</w:t>
      </w:r>
      <w:r w:rsidR="00CD2543">
        <w:rPr>
          <w:sz w:val="24"/>
          <w:szCs w:val="24"/>
        </w:rPr>
        <w:t>2</w:t>
      </w:r>
      <w:r w:rsidR="00064F8D">
        <w:rPr>
          <w:sz w:val="24"/>
          <w:szCs w:val="24"/>
        </w:rPr>
        <w:t>0</w:t>
      </w:r>
      <w:r>
        <w:rPr>
          <w:sz w:val="24"/>
          <w:szCs w:val="24"/>
        </w:rPr>
        <w:t xml:space="preserve"> (il faut justifier lors de la mise en loges)</w:t>
      </w:r>
      <w:r w:rsidR="00064F8D">
        <w:rPr>
          <w:sz w:val="24"/>
          <w:szCs w:val="24"/>
        </w:rPr>
        <w:t>.</w:t>
      </w:r>
    </w:p>
    <w:p w:rsidR="00274719" w:rsidRPr="00274719" w:rsidRDefault="00274719" w:rsidP="004C7D93">
      <w:pPr>
        <w:spacing w:after="0"/>
        <w:jc w:val="both"/>
        <w:rPr>
          <w:sz w:val="16"/>
          <w:szCs w:val="16"/>
        </w:rPr>
      </w:pPr>
    </w:p>
    <w:p w:rsidR="00274719" w:rsidRPr="00274719" w:rsidRDefault="00274719" w:rsidP="004C7D93">
      <w:pPr>
        <w:spacing w:after="0"/>
        <w:jc w:val="both"/>
        <w:rPr>
          <w:b/>
          <w:sz w:val="24"/>
          <w:szCs w:val="24"/>
          <w:u w:val="single"/>
        </w:rPr>
      </w:pPr>
      <w:r w:rsidRPr="00274719">
        <w:rPr>
          <w:b/>
          <w:sz w:val="24"/>
          <w:szCs w:val="24"/>
          <w:u w:val="single"/>
        </w:rPr>
        <w:t>L’exposition Standard « pigeons non primés »</w:t>
      </w:r>
    </w:p>
    <w:p w:rsidR="00274719" w:rsidRDefault="00274719" w:rsidP="00064F8D">
      <w:pPr>
        <w:spacing w:before="120" w:after="0"/>
        <w:jc w:val="both"/>
        <w:rPr>
          <w:sz w:val="24"/>
          <w:szCs w:val="24"/>
        </w:rPr>
      </w:pPr>
      <w:r>
        <w:rPr>
          <w:sz w:val="24"/>
          <w:szCs w:val="24"/>
        </w:rPr>
        <w:t xml:space="preserve">Cette exposition en </w:t>
      </w:r>
      <w:r w:rsidR="00F56CB0">
        <w:rPr>
          <w:sz w:val="24"/>
          <w:szCs w:val="24"/>
        </w:rPr>
        <w:t>4</w:t>
      </w:r>
      <w:r>
        <w:rPr>
          <w:sz w:val="24"/>
          <w:szCs w:val="24"/>
        </w:rPr>
        <w:t xml:space="preserve"> catégories sera ouverte à tous les pigeons sans condition de prix remportés.</w:t>
      </w:r>
    </w:p>
    <w:p w:rsidR="00F56CB0" w:rsidRDefault="00F56CB0" w:rsidP="004C7D93">
      <w:pPr>
        <w:spacing w:after="0"/>
        <w:jc w:val="both"/>
        <w:rPr>
          <w:sz w:val="24"/>
          <w:szCs w:val="24"/>
        </w:rPr>
      </w:pPr>
      <w:r>
        <w:rPr>
          <w:sz w:val="24"/>
          <w:szCs w:val="24"/>
        </w:rPr>
        <w:t>Catégories 1 an et plus mâles et femelles, Jeunes mâles et jeunes femelles</w:t>
      </w:r>
      <w:r w:rsidR="00957A04">
        <w:rPr>
          <w:sz w:val="24"/>
          <w:szCs w:val="24"/>
        </w:rPr>
        <w:t>.</w:t>
      </w:r>
    </w:p>
    <w:p w:rsidR="00274719" w:rsidRDefault="00274719" w:rsidP="004C7D93">
      <w:pPr>
        <w:spacing w:after="0"/>
        <w:jc w:val="both"/>
        <w:rPr>
          <w:sz w:val="16"/>
          <w:szCs w:val="16"/>
        </w:rPr>
      </w:pPr>
    </w:p>
    <w:p w:rsidR="0018329D" w:rsidRDefault="0018329D" w:rsidP="0018329D">
      <w:pPr>
        <w:spacing w:after="0"/>
        <w:jc w:val="both"/>
        <w:rPr>
          <w:b/>
          <w:sz w:val="24"/>
          <w:szCs w:val="24"/>
          <w:u w:val="single"/>
        </w:rPr>
      </w:pPr>
      <w:r>
        <w:rPr>
          <w:b/>
          <w:sz w:val="24"/>
          <w:szCs w:val="24"/>
          <w:u w:val="single"/>
        </w:rPr>
        <w:t>L’exposition Alaire</w:t>
      </w:r>
    </w:p>
    <w:p w:rsidR="0018329D" w:rsidRDefault="0018329D" w:rsidP="00064F8D">
      <w:pPr>
        <w:spacing w:before="120" w:after="0"/>
        <w:jc w:val="both"/>
        <w:rPr>
          <w:sz w:val="24"/>
          <w:szCs w:val="24"/>
        </w:rPr>
      </w:pPr>
      <w:r>
        <w:rPr>
          <w:sz w:val="24"/>
          <w:szCs w:val="24"/>
        </w:rPr>
        <w:t xml:space="preserve">Accessible, </w:t>
      </w:r>
      <w:r w:rsidR="00064F8D">
        <w:rPr>
          <w:sz w:val="24"/>
          <w:szCs w:val="24"/>
        </w:rPr>
        <w:t xml:space="preserve">désormais, </w:t>
      </w:r>
      <w:r>
        <w:rPr>
          <w:sz w:val="24"/>
          <w:szCs w:val="24"/>
        </w:rPr>
        <w:t>aux seuls pigeons primés avec au moins 2 prix</w:t>
      </w:r>
      <w:r w:rsidR="00064F8D">
        <w:rPr>
          <w:sz w:val="24"/>
          <w:szCs w:val="24"/>
        </w:rPr>
        <w:t>,</w:t>
      </w:r>
      <w:r>
        <w:rPr>
          <w:sz w:val="24"/>
          <w:szCs w:val="24"/>
        </w:rPr>
        <w:t xml:space="preserve"> elle aura lieu en 6 catégories. </w:t>
      </w:r>
    </w:p>
    <w:p w:rsidR="0018329D" w:rsidRDefault="0018329D" w:rsidP="0018329D">
      <w:pPr>
        <w:spacing w:after="0"/>
        <w:jc w:val="both"/>
        <w:rPr>
          <w:sz w:val="24"/>
          <w:szCs w:val="24"/>
        </w:rPr>
      </w:pPr>
      <w:r>
        <w:rPr>
          <w:sz w:val="24"/>
          <w:szCs w:val="24"/>
        </w:rPr>
        <w:t>Catégories vieux mâles et femelles, 1an mâles et femelles et jeunes mâles et femelles.</w:t>
      </w:r>
    </w:p>
    <w:p w:rsidR="0018329D" w:rsidRDefault="0018329D" w:rsidP="0018329D">
      <w:pPr>
        <w:spacing w:after="0"/>
        <w:jc w:val="both"/>
        <w:rPr>
          <w:sz w:val="16"/>
          <w:szCs w:val="16"/>
        </w:rPr>
      </w:pPr>
    </w:p>
    <w:p w:rsidR="0018329D" w:rsidRDefault="0018329D" w:rsidP="0018329D">
      <w:pPr>
        <w:spacing w:after="0"/>
        <w:jc w:val="both"/>
        <w:rPr>
          <w:sz w:val="24"/>
          <w:szCs w:val="24"/>
        </w:rPr>
      </w:pPr>
      <w:r>
        <w:rPr>
          <w:sz w:val="24"/>
          <w:szCs w:val="24"/>
        </w:rPr>
        <w:t>Les pigeons seront mis en paniers le vendredi de 14h à 1</w:t>
      </w:r>
      <w:r w:rsidR="00064F8D">
        <w:rPr>
          <w:sz w:val="24"/>
          <w:szCs w:val="24"/>
        </w:rPr>
        <w:t>7</w:t>
      </w:r>
      <w:r>
        <w:rPr>
          <w:sz w:val="24"/>
          <w:szCs w:val="24"/>
        </w:rPr>
        <w:t>h</w:t>
      </w:r>
      <w:r w:rsidR="00064F8D">
        <w:rPr>
          <w:sz w:val="24"/>
          <w:szCs w:val="24"/>
        </w:rPr>
        <w:t>3</w:t>
      </w:r>
      <w:r>
        <w:rPr>
          <w:sz w:val="24"/>
          <w:szCs w:val="24"/>
        </w:rPr>
        <w:t xml:space="preserve">0. Frais d’engagement 1 € </w:t>
      </w:r>
      <w:r w:rsidR="00064F8D">
        <w:rPr>
          <w:sz w:val="24"/>
          <w:szCs w:val="24"/>
        </w:rPr>
        <w:t xml:space="preserve">en prix de 2€ </w:t>
      </w:r>
      <w:r>
        <w:rPr>
          <w:sz w:val="24"/>
          <w:szCs w:val="24"/>
        </w:rPr>
        <w:t xml:space="preserve">ouvrant droit à une dotation qui récompensera les 3 premiers amateurs de chaque catégorie avec un classement général au plus de prix Standard « primé », « non primé » et « alaire ». Un prix d’Excellence Mâle et un prix d’Excellence Femelle seront attribués </w:t>
      </w:r>
      <w:r w:rsidR="00064F8D">
        <w:rPr>
          <w:sz w:val="24"/>
          <w:szCs w:val="24"/>
        </w:rPr>
        <w:t>dans la catégorie Standard pigeons « non prim</w:t>
      </w:r>
      <w:r>
        <w:rPr>
          <w:sz w:val="24"/>
          <w:szCs w:val="24"/>
        </w:rPr>
        <w:t>és</w:t>
      </w:r>
      <w:r w:rsidR="00064F8D">
        <w:rPr>
          <w:sz w:val="24"/>
          <w:szCs w:val="24"/>
        </w:rPr>
        <w:t> »</w:t>
      </w:r>
      <w:r>
        <w:rPr>
          <w:sz w:val="24"/>
          <w:szCs w:val="24"/>
        </w:rPr>
        <w:t>.</w:t>
      </w:r>
    </w:p>
    <w:p w:rsidR="0018329D" w:rsidRDefault="0018329D" w:rsidP="0018329D">
      <w:pPr>
        <w:spacing w:after="0"/>
        <w:jc w:val="both"/>
        <w:rPr>
          <w:b/>
          <w:sz w:val="24"/>
          <w:szCs w:val="24"/>
        </w:rPr>
      </w:pPr>
    </w:p>
    <w:p w:rsidR="0018329D" w:rsidRDefault="0018329D" w:rsidP="0018329D">
      <w:pPr>
        <w:spacing w:after="0"/>
        <w:jc w:val="both"/>
        <w:rPr>
          <w:b/>
          <w:sz w:val="24"/>
          <w:szCs w:val="24"/>
        </w:rPr>
      </w:pPr>
      <w:r>
        <w:rPr>
          <w:b/>
          <w:sz w:val="24"/>
          <w:szCs w:val="24"/>
        </w:rPr>
        <w:t xml:space="preserve">Les feuilles d’engagement peuvent être demandées à la F.C.F </w:t>
      </w:r>
    </w:p>
    <w:p w:rsidR="0018329D" w:rsidRDefault="0018329D" w:rsidP="004C7D93">
      <w:pPr>
        <w:spacing w:after="0"/>
        <w:jc w:val="both"/>
        <w:rPr>
          <w:sz w:val="16"/>
          <w:szCs w:val="16"/>
        </w:rPr>
      </w:pPr>
    </w:p>
    <w:p w:rsidR="0018329D" w:rsidRDefault="0018329D" w:rsidP="004C7D93">
      <w:pPr>
        <w:spacing w:after="0"/>
        <w:jc w:val="both"/>
        <w:rPr>
          <w:sz w:val="16"/>
          <w:szCs w:val="16"/>
        </w:rPr>
      </w:pPr>
    </w:p>
    <w:p w:rsidR="00064F8D" w:rsidRDefault="00064F8D" w:rsidP="004C7D93">
      <w:pPr>
        <w:spacing w:after="0"/>
        <w:jc w:val="both"/>
        <w:rPr>
          <w:sz w:val="16"/>
          <w:szCs w:val="16"/>
        </w:rPr>
      </w:pPr>
    </w:p>
    <w:p w:rsidR="00064F8D" w:rsidRDefault="00064F8D" w:rsidP="004C7D93">
      <w:pPr>
        <w:spacing w:after="0"/>
        <w:jc w:val="both"/>
        <w:rPr>
          <w:sz w:val="16"/>
          <w:szCs w:val="16"/>
        </w:rPr>
      </w:pPr>
    </w:p>
    <w:p w:rsidR="00064F8D" w:rsidRDefault="00064F8D" w:rsidP="004C7D93">
      <w:pPr>
        <w:spacing w:after="0"/>
        <w:jc w:val="both"/>
        <w:rPr>
          <w:sz w:val="16"/>
          <w:szCs w:val="16"/>
        </w:rPr>
      </w:pPr>
    </w:p>
    <w:p w:rsidR="00064F8D" w:rsidRDefault="00064F8D" w:rsidP="004C7D93">
      <w:pPr>
        <w:spacing w:after="0"/>
        <w:jc w:val="both"/>
        <w:rPr>
          <w:sz w:val="16"/>
          <w:szCs w:val="16"/>
        </w:rPr>
      </w:pPr>
    </w:p>
    <w:p w:rsidR="00274719" w:rsidRPr="00274719" w:rsidRDefault="00BB773F" w:rsidP="004C7D93">
      <w:pPr>
        <w:spacing w:after="0"/>
        <w:jc w:val="both"/>
        <w:rPr>
          <w:b/>
          <w:sz w:val="24"/>
          <w:szCs w:val="24"/>
          <w:u w:val="single"/>
        </w:rPr>
      </w:pPr>
      <w:r>
        <w:rPr>
          <w:b/>
          <w:sz w:val="24"/>
          <w:szCs w:val="24"/>
          <w:u w:val="single"/>
        </w:rPr>
        <w:lastRenderedPageBreak/>
        <w:t xml:space="preserve">Présélection catégorie pigeons olympiques </w:t>
      </w:r>
    </w:p>
    <w:tbl>
      <w:tblPr>
        <w:tblW w:w="9654" w:type="dxa"/>
        <w:tblInd w:w="55" w:type="dxa"/>
        <w:tblCellMar>
          <w:left w:w="70" w:type="dxa"/>
          <w:right w:w="70" w:type="dxa"/>
        </w:tblCellMar>
        <w:tblLook w:val="04A0" w:firstRow="1" w:lastRow="0" w:firstColumn="1" w:lastColumn="0" w:noHBand="0" w:noVBand="1"/>
      </w:tblPr>
      <w:tblGrid>
        <w:gridCol w:w="2580"/>
        <w:gridCol w:w="1081"/>
        <w:gridCol w:w="1100"/>
        <w:gridCol w:w="1081"/>
        <w:gridCol w:w="1137"/>
        <w:gridCol w:w="1619"/>
        <w:gridCol w:w="1056"/>
      </w:tblGrid>
      <w:tr w:rsidR="00954B6C" w:rsidRPr="00954B6C" w:rsidTr="00475FEE">
        <w:trPr>
          <w:trHeight w:val="480"/>
        </w:trPr>
        <w:tc>
          <w:tcPr>
            <w:tcW w:w="9654" w:type="dxa"/>
            <w:gridSpan w:val="7"/>
            <w:tcBorders>
              <w:top w:val="nil"/>
              <w:left w:val="nil"/>
              <w:bottom w:val="nil"/>
              <w:right w:val="nil"/>
            </w:tcBorders>
            <w:shd w:val="clear" w:color="auto" w:fill="auto"/>
            <w:noWrap/>
            <w:vAlign w:val="center"/>
            <w:hideMark/>
          </w:tcPr>
          <w:p w:rsidR="00C93BB3" w:rsidRDefault="00D340B3" w:rsidP="00064F8D">
            <w:pPr>
              <w:spacing w:before="120" w:after="0" w:line="240" w:lineRule="auto"/>
              <w:rPr>
                <w:sz w:val="24"/>
                <w:szCs w:val="24"/>
              </w:rPr>
            </w:pPr>
            <w:r w:rsidRPr="00D340B3">
              <w:rPr>
                <w:sz w:val="24"/>
                <w:szCs w:val="24"/>
              </w:rPr>
              <w:t xml:space="preserve">Sélection </w:t>
            </w:r>
            <w:r>
              <w:rPr>
                <w:sz w:val="24"/>
                <w:szCs w:val="24"/>
              </w:rPr>
              <w:t>de 16 pigeons qui participeront aux olympi</w:t>
            </w:r>
            <w:r w:rsidR="003D5DA6">
              <w:rPr>
                <w:sz w:val="24"/>
                <w:szCs w:val="24"/>
              </w:rPr>
              <w:t>ades les 5 et 6 février 2022 à Budapest.</w:t>
            </w:r>
            <w:r w:rsidR="003B1F27">
              <w:rPr>
                <w:sz w:val="24"/>
                <w:szCs w:val="24"/>
              </w:rPr>
              <w:t xml:space="preserve"> Le colombophile s’engage </w:t>
            </w:r>
            <w:r w:rsidR="00C2555E">
              <w:rPr>
                <w:sz w:val="24"/>
                <w:szCs w:val="24"/>
              </w:rPr>
              <w:t xml:space="preserve">à fournir le pigeon sélectionné du 3 </w:t>
            </w:r>
            <w:r w:rsidR="00770520">
              <w:rPr>
                <w:sz w:val="24"/>
                <w:szCs w:val="24"/>
              </w:rPr>
              <w:t xml:space="preserve">au 8 février </w:t>
            </w:r>
            <w:r w:rsidR="00475FEE">
              <w:rPr>
                <w:sz w:val="24"/>
                <w:szCs w:val="24"/>
              </w:rPr>
              <w:t>et à l’</w:t>
            </w:r>
            <w:r w:rsidR="00991A4C">
              <w:rPr>
                <w:sz w:val="24"/>
                <w:szCs w:val="24"/>
              </w:rPr>
              <w:t>acheminer au siège de la FCF.</w:t>
            </w:r>
            <w:r w:rsidR="00E6645D">
              <w:rPr>
                <w:sz w:val="24"/>
                <w:szCs w:val="24"/>
              </w:rPr>
              <w:t xml:space="preserve"> Il devra également fournir la feuille de résultats.</w:t>
            </w:r>
          </w:p>
          <w:p w:rsidR="00475FEE" w:rsidRPr="00C93BB3" w:rsidRDefault="00475FEE" w:rsidP="00064F8D">
            <w:pPr>
              <w:spacing w:before="120" w:after="0" w:line="240" w:lineRule="auto"/>
              <w:jc w:val="center"/>
              <w:rPr>
                <w:rFonts w:ascii="Times New Roman" w:eastAsia="Times New Roman" w:hAnsi="Times New Roman" w:cs="Times New Roman"/>
                <w:b/>
                <w:bCs/>
                <w:color w:val="000000"/>
                <w:sz w:val="24"/>
                <w:szCs w:val="24"/>
              </w:rPr>
            </w:pPr>
          </w:p>
          <w:p w:rsidR="00954B6C" w:rsidRPr="00954B6C" w:rsidRDefault="00954B6C" w:rsidP="00064F8D">
            <w:pPr>
              <w:spacing w:before="120" w:after="0" w:line="240" w:lineRule="auto"/>
              <w:jc w:val="center"/>
              <w:rPr>
                <w:rFonts w:ascii="Times New Roman" w:eastAsia="Times New Roman" w:hAnsi="Times New Roman" w:cs="Times New Roman"/>
                <w:b/>
                <w:bCs/>
                <w:color w:val="000000"/>
                <w:sz w:val="24"/>
                <w:szCs w:val="24"/>
              </w:rPr>
            </w:pPr>
            <w:r w:rsidRPr="00954B6C">
              <w:rPr>
                <w:rFonts w:ascii="Times New Roman" w:eastAsia="Times New Roman" w:hAnsi="Times New Roman" w:cs="Times New Roman"/>
                <w:b/>
                <w:bCs/>
                <w:color w:val="000000"/>
                <w:sz w:val="24"/>
                <w:szCs w:val="24"/>
              </w:rPr>
              <w:t>37</w:t>
            </w:r>
            <w:r w:rsidRPr="00954B6C">
              <w:rPr>
                <w:rFonts w:ascii="Times New Roman" w:eastAsia="Times New Roman" w:hAnsi="Times New Roman" w:cs="Times New Roman"/>
                <w:b/>
                <w:bCs/>
                <w:color w:val="000000"/>
                <w:sz w:val="24"/>
                <w:szCs w:val="24"/>
                <w:vertAlign w:val="superscript"/>
              </w:rPr>
              <w:t>ème</w:t>
            </w:r>
            <w:r w:rsidRPr="00954B6C">
              <w:rPr>
                <w:rFonts w:ascii="Times New Roman" w:eastAsia="Times New Roman" w:hAnsi="Times New Roman" w:cs="Times New Roman"/>
                <w:b/>
                <w:bCs/>
                <w:color w:val="000000"/>
                <w:sz w:val="24"/>
                <w:szCs w:val="24"/>
              </w:rPr>
              <w:t xml:space="preserve"> OLYMPIADE - BUDAPEST 5 et 6 Février 2022</w:t>
            </w:r>
          </w:p>
        </w:tc>
      </w:tr>
      <w:tr w:rsidR="00954B6C" w:rsidRPr="00954B6C" w:rsidTr="00475FEE">
        <w:trPr>
          <w:trHeight w:val="405"/>
        </w:trPr>
        <w:tc>
          <w:tcPr>
            <w:tcW w:w="9654" w:type="dxa"/>
            <w:gridSpan w:val="7"/>
            <w:tcBorders>
              <w:top w:val="nil"/>
              <w:left w:val="nil"/>
              <w:bottom w:val="nil"/>
              <w:right w:val="nil"/>
            </w:tcBorders>
            <w:shd w:val="clear" w:color="auto" w:fill="auto"/>
            <w:noWrap/>
            <w:vAlign w:val="center"/>
            <w:hideMark/>
          </w:tcPr>
          <w:p w:rsidR="00954B6C" w:rsidRPr="00954B6C" w:rsidRDefault="00954B6C" w:rsidP="00954B6C">
            <w:pPr>
              <w:spacing w:after="0" w:line="240" w:lineRule="auto"/>
              <w:jc w:val="center"/>
              <w:rPr>
                <w:rFonts w:ascii="Times New Roman" w:eastAsia="Times New Roman" w:hAnsi="Times New Roman" w:cs="Times New Roman"/>
                <w:b/>
                <w:bCs/>
                <w:color w:val="000000"/>
                <w:sz w:val="24"/>
                <w:szCs w:val="24"/>
              </w:rPr>
            </w:pPr>
            <w:r w:rsidRPr="00954B6C">
              <w:rPr>
                <w:rFonts w:ascii="Times New Roman" w:eastAsia="Times New Roman" w:hAnsi="Times New Roman" w:cs="Times New Roman"/>
                <w:b/>
                <w:bCs/>
                <w:color w:val="000000"/>
                <w:sz w:val="24"/>
                <w:szCs w:val="24"/>
              </w:rPr>
              <w:t>CRITERES CATEGORIE STANDART</w:t>
            </w:r>
          </w:p>
        </w:tc>
      </w:tr>
      <w:tr w:rsidR="00954B6C" w:rsidRPr="00954B6C" w:rsidTr="00475FEE">
        <w:trPr>
          <w:trHeight w:val="315"/>
        </w:trPr>
        <w:tc>
          <w:tcPr>
            <w:tcW w:w="9654" w:type="dxa"/>
            <w:gridSpan w:val="7"/>
            <w:tcBorders>
              <w:top w:val="nil"/>
              <w:left w:val="nil"/>
              <w:bottom w:val="nil"/>
              <w:right w:val="nil"/>
            </w:tcBorders>
            <w:shd w:val="clear" w:color="auto" w:fill="auto"/>
            <w:noWrap/>
            <w:vAlign w:val="center"/>
            <w:hideMark/>
          </w:tcPr>
          <w:p w:rsidR="00954B6C" w:rsidRPr="00954B6C" w:rsidRDefault="00954B6C" w:rsidP="00954B6C">
            <w:pPr>
              <w:spacing w:after="0" w:line="240" w:lineRule="auto"/>
              <w:jc w:val="center"/>
              <w:rPr>
                <w:rFonts w:ascii="Times New Roman" w:eastAsia="Times New Roman" w:hAnsi="Times New Roman" w:cs="Times New Roman"/>
                <w:b/>
                <w:bCs/>
                <w:color w:val="000000"/>
                <w:sz w:val="24"/>
                <w:szCs w:val="24"/>
              </w:rPr>
            </w:pPr>
            <w:r w:rsidRPr="00954B6C">
              <w:rPr>
                <w:rFonts w:ascii="Times New Roman" w:eastAsia="Times New Roman" w:hAnsi="Times New Roman" w:cs="Times New Roman"/>
                <w:b/>
                <w:bCs/>
                <w:color w:val="000000"/>
                <w:sz w:val="24"/>
                <w:szCs w:val="24"/>
              </w:rPr>
              <w:t>RESULTATS SUR 3 ANS  (2019 et 2021) Résultats 2021 &gt; 20%</w:t>
            </w:r>
          </w:p>
        </w:tc>
      </w:tr>
      <w:tr w:rsidR="00954B6C" w:rsidRPr="00954B6C" w:rsidTr="00475FEE">
        <w:trPr>
          <w:trHeight w:val="315"/>
        </w:trPr>
        <w:tc>
          <w:tcPr>
            <w:tcW w:w="2580" w:type="dxa"/>
            <w:tcBorders>
              <w:top w:val="nil"/>
              <w:left w:val="nil"/>
              <w:bottom w:val="nil"/>
              <w:right w:val="nil"/>
            </w:tcBorders>
            <w:shd w:val="clear" w:color="auto" w:fill="auto"/>
            <w:noWrap/>
            <w:vAlign w:val="center"/>
            <w:hideMark/>
          </w:tcPr>
          <w:p w:rsidR="00954B6C" w:rsidRPr="00954B6C" w:rsidRDefault="00954B6C" w:rsidP="00954B6C">
            <w:pPr>
              <w:spacing w:after="0" w:line="240" w:lineRule="auto"/>
              <w:jc w:val="center"/>
              <w:rPr>
                <w:rFonts w:ascii="Times New Roman" w:eastAsia="Times New Roman" w:hAnsi="Times New Roman" w:cs="Times New Roman"/>
                <w:b/>
                <w:bCs/>
                <w:color w:val="000000"/>
                <w:sz w:val="24"/>
                <w:szCs w:val="24"/>
              </w:rPr>
            </w:pPr>
          </w:p>
        </w:tc>
        <w:tc>
          <w:tcPr>
            <w:tcW w:w="1081" w:type="dxa"/>
            <w:tcBorders>
              <w:top w:val="nil"/>
              <w:left w:val="nil"/>
              <w:bottom w:val="nil"/>
              <w:right w:val="nil"/>
            </w:tcBorders>
            <w:shd w:val="clear" w:color="auto" w:fill="auto"/>
            <w:noWrap/>
            <w:vAlign w:val="center"/>
            <w:hideMark/>
          </w:tcPr>
          <w:p w:rsidR="00954B6C" w:rsidRPr="00954B6C" w:rsidRDefault="00954B6C" w:rsidP="00954B6C">
            <w:pPr>
              <w:spacing w:after="0" w:line="240" w:lineRule="auto"/>
              <w:jc w:val="center"/>
              <w:rPr>
                <w:rFonts w:ascii="Times New Roman" w:eastAsia="Times New Roman" w:hAnsi="Times New Roman" w:cs="Times New Roman"/>
                <w:color w:val="000000"/>
                <w:sz w:val="24"/>
                <w:szCs w:val="24"/>
              </w:rPr>
            </w:pPr>
          </w:p>
        </w:tc>
        <w:tc>
          <w:tcPr>
            <w:tcW w:w="1100" w:type="dxa"/>
            <w:tcBorders>
              <w:top w:val="nil"/>
              <w:left w:val="nil"/>
              <w:bottom w:val="nil"/>
              <w:right w:val="nil"/>
            </w:tcBorders>
            <w:shd w:val="clear" w:color="auto" w:fill="auto"/>
            <w:noWrap/>
            <w:vAlign w:val="center"/>
            <w:hideMark/>
          </w:tcPr>
          <w:p w:rsidR="00954B6C" w:rsidRPr="00954B6C" w:rsidRDefault="00954B6C" w:rsidP="00954B6C">
            <w:pPr>
              <w:spacing w:after="0" w:line="240" w:lineRule="auto"/>
              <w:jc w:val="center"/>
              <w:rPr>
                <w:rFonts w:ascii="Times New Roman" w:eastAsia="Times New Roman" w:hAnsi="Times New Roman" w:cs="Times New Roman"/>
                <w:color w:val="000000"/>
                <w:sz w:val="24"/>
                <w:szCs w:val="24"/>
              </w:rPr>
            </w:pPr>
          </w:p>
        </w:tc>
        <w:tc>
          <w:tcPr>
            <w:tcW w:w="1081" w:type="dxa"/>
            <w:tcBorders>
              <w:top w:val="nil"/>
              <w:left w:val="nil"/>
              <w:bottom w:val="nil"/>
              <w:right w:val="nil"/>
            </w:tcBorders>
            <w:shd w:val="clear" w:color="auto" w:fill="auto"/>
            <w:noWrap/>
            <w:vAlign w:val="center"/>
            <w:hideMark/>
          </w:tcPr>
          <w:p w:rsidR="00954B6C" w:rsidRPr="00954B6C" w:rsidRDefault="00954B6C" w:rsidP="00954B6C">
            <w:pPr>
              <w:spacing w:after="0" w:line="240" w:lineRule="auto"/>
              <w:jc w:val="center"/>
              <w:rPr>
                <w:rFonts w:ascii="Times New Roman" w:eastAsia="Times New Roman" w:hAnsi="Times New Roman" w:cs="Times New Roman"/>
                <w:color w:val="000000"/>
                <w:sz w:val="24"/>
                <w:szCs w:val="24"/>
              </w:rPr>
            </w:pPr>
          </w:p>
        </w:tc>
        <w:tc>
          <w:tcPr>
            <w:tcW w:w="1137" w:type="dxa"/>
            <w:tcBorders>
              <w:top w:val="nil"/>
              <w:left w:val="nil"/>
              <w:bottom w:val="nil"/>
              <w:right w:val="nil"/>
            </w:tcBorders>
            <w:shd w:val="clear" w:color="auto" w:fill="auto"/>
            <w:noWrap/>
            <w:vAlign w:val="center"/>
            <w:hideMark/>
          </w:tcPr>
          <w:p w:rsidR="00954B6C" w:rsidRPr="00954B6C" w:rsidRDefault="00954B6C" w:rsidP="00954B6C">
            <w:pPr>
              <w:spacing w:after="0" w:line="240" w:lineRule="auto"/>
              <w:jc w:val="center"/>
              <w:rPr>
                <w:rFonts w:ascii="Times New Roman" w:eastAsia="Times New Roman" w:hAnsi="Times New Roman" w:cs="Times New Roman"/>
                <w:color w:val="000000"/>
                <w:sz w:val="24"/>
                <w:szCs w:val="24"/>
              </w:rPr>
            </w:pPr>
          </w:p>
        </w:tc>
        <w:tc>
          <w:tcPr>
            <w:tcW w:w="1619" w:type="dxa"/>
            <w:tcBorders>
              <w:top w:val="nil"/>
              <w:left w:val="nil"/>
              <w:bottom w:val="nil"/>
              <w:right w:val="nil"/>
            </w:tcBorders>
            <w:shd w:val="clear" w:color="auto" w:fill="auto"/>
            <w:noWrap/>
            <w:vAlign w:val="center"/>
            <w:hideMark/>
          </w:tcPr>
          <w:p w:rsidR="00954B6C" w:rsidRPr="00954B6C" w:rsidRDefault="00954B6C" w:rsidP="00954B6C">
            <w:pPr>
              <w:spacing w:after="0" w:line="240" w:lineRule="auto"/>
              <w:jc w:val="center"/>
              <w:rPr>
                <w:rFonts w:ascii="Times New Roman" w:eastAsia="Times New Roman" w:hAnsi="Times New Roman" w:cs="Times New Roman"/>
                <w:color w:val="000000"/>
                <w:sz w:val="24"/>
                <w:szCs w:val="24"/>
              </w:rPr>
            </w:pPr>
          </w:p>
        </w:tc>
        <w:tc>
          <w:tcPr>
            <w:tcW w:w="1056" w:type="dxa"/>
            <w:tcBorders>
              <w:top w:val="nil"/>
              <w:left w:val="nil"/>
              <w:bottom w:val="nil"/>
              <w:right w:val="nil"/>
            </w:tcBorders>
            <w:shd w:val="clear" w:color="auto" w:fill="auto"/>
            <w:noWrap/>
            <w:vAlign w:val="center"/>
            <w:hideMark/>
          </w:tcPr>
          <w:p w:rsidR="00954B6C" w:rsidRPr="00954B6C" w:rsidRDefault="00954B6C" w:rsidP="00954B6C">
            <w:pPr>
              <w:spacing w:after="0" w:line="240" w:lineRule="auto"/>
              <w:rPr>
                <w:rFonts w:ascii="Times New Roman" w:eastAsia="Times New Roman" w:hAnsi="Times New Roman" w:cs="Times New Roman"/>
                <w:color w:val="000000"/>
                <w:sz w:val="24"/>
                <w:szCs w:val="24"/>
              </w:rPr>
            </w:pPr>
          </w:p>
        </w:tc>
      </w:tr>
      <w:tr w:rsidR="00954B6C" w:rsidRPr="00954B6C" w:rsidTr="00475FEE">
        <w:trPr>
          <w:trHeight w:val="315"/>
        </w:trPr>
        <w:tc>
          <w:tcPr>
            <w:tcW w:w="25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54B6C" w:rsidRPr="00954B6C" w:rsidRDefault="00954B6C" w:rsidP="00954B6C">
            <w:pPr>
              <w:spacing w:after="0" w:line="240" w:lineRule="auto"/>
              <w:jc w:val="center"/>
              <w:rPr>
                <w:rFonts w:ascii="Times New Roman" w:eastAsia="Times New Roman" w:hAnsi="Times New Roman" w:cs="Times New Roman"/>
                <w:b/>
                <w:bCs/>
                <w:color w:val="000000"/>
              </w:rPr>
            </w:pPr>
            <w:r w:rsidRPr="00954B6C">
              <w:rPr>
                <w:rFonts w:ascii="Times New Roman" w:eastAsia="Times New Roman" w:hAnsi="Times New Roman" w:cs="Times New Roman"/>
                <w:b/>
                <w:bCs/>
                <w:color w:val="000000"/>
              </w:rPr>
              <w:t>Catégories</w:t>
            </w:r>
          </w:p>
        </w:tc>
        <w:tc>
          <w:tcPr>
            <w:tcW w:w="10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4B6C" w:rsidRPr="00954B6C" w:rsidRDefault="00954B6C" w:rsidP="00954B6C">
            <w:pPr>
              <w:spacing w:after="0" w:line="240" w:lineRule="auto"/>
              <w:jc w:val="center"/>
              <w:rPr>
                <w:rFonts w:ascii="Times New Roman" w:eastAsia="Times New Roman" w:hAnsi="Times New Roman" w:cs="Times New Roman"/>
                <w:b/>
                <w:bCs/>
                <w:color w:val="000000"/>
              </w:rPr>
            </w:pPr>
            <w:r w:rsidRPr="00954B6C">
              <w:rPr>
                <w:rFonts w:ascii="Times New Roman" w:eastAsia="Times New Roman" w:hAnsi="Times New Roman" w:cs="Times New Roman"/>
                <w:b/>
                <w:bCs/>
                <w:color w:val="000000"/>
              </w:rPr>
              <w:t>Distance minimum</w:t>
            </w:r>
            <w:r w:rsidRPr="00954B6C">
              <w:rPr>
                <w:rFonts w:ascii="Times New Roman" w:eastAsia="Times New Roman" w:hAnsi="Times New Roman" w:cs="Times New Roman"/>
                <w:b/>
                <w:bCs/>
                <w:color w:val="000000"/>
              </w:rPr>
              <w:br/>
              <w:t>en km</w:t>
            </w:r>
          </w:p>
        </w:tc>
        <w:tc>
          <w:tcPr>
            <w:tcW w:w="11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4B6C" w:rsidRPr="00954B6C" w:rsidRDefault="00954B6C" w:rsidP="00954B6C">
            <w:pPr>
              <w:spacing w:after="0" w:line="240" w:lineRule="auto"/>
              <w:jc w:val="center"/>
              <w:rPr>
                <w:rFonts w:ascii="Times New Roman" w:eastAsia="Times New Roman" w:hAnsi="Times New Roman" w:cs="Times New Roman"/>
                <w:b/>
                <w:bCs/>
                <w:color w:val="000000"/>
              </w:rPr>
            </w:pPr>
            <w:r w:rsidRPr="00954B6C">
              <w:rPr>
                <w:rFonts w:ascii="Times New Roman" w:eastAsia="Times New Roman" w:hAnsi="Times New Roman" w:cs="Times New Roman"/>
                <w:b/>
                <w:bCs/>
                <w:color w:val="000000"/>
              </w:rPr>
              <w:t xml:space="preserve">Nombre </w:t>
            </w:r>
            <w:r w:rsidRPr="00954B6C">
              <w:rPr>
                <w:rFonts w:ascii="Times New Roman" w:eastAsia="Times New Roman" w:hAnsi="Times New Roman" w:cs="Times New Roman"/>
                <w:b/>
                <w:bCs/>
                <w:color w:val="000000"/>
              </w:rPr>
              <w:br/>
              <w:t>de courses</w:t>
            </w:r>
          </w:p>
        </w:tc>
        <w:tc>
          <w:tcPr>
            <w:tcW w:w="10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4B6C" w:rsidRPr="00954B6C" w:rsidRDefault="00954B6C" w:rsidP="00954B6C">
            <w:pPr>
              <w:spacing w:after="0" w:line="240" w:lineRule="auto"/>
              <w:jc w:val="center"/>
              <w:rPr>
                <w:rFonts w:ascii="Times New Roman" w:eastAsia="Times New Roman" w:hAnsi="Times New Roman" w:cs="Times New Roman"/>
                <w:b/>
                <w:bCs/>
                <w:color w:val="000000"/>
              </w:rPr>
            </w:pPr>
            <w:r w:rsidRPr="00954B6C">
              <w:rPr>
                <w:rFonts w:ascii="Times New Roman" w:eastAsia="Times New Roman" w:hAnsi="Times New Roman" w:cs="Times New Roman"/>
                <w:b/>
                <w:bCs/>
                <w:color w:val="000000"/>
              </w:rPr>
              <w:t>Km total</w:t>
            </w:r>
            <w:r w:rsidRPr="00954B6C">
              <w:rPr>
                <w:rFonts w:ascii="Times New Roman" w:eastAsia="Times New Roman" w:hAnsi="Times New Roman" w:cs="Times New Roman"/>
                <w:b/>
                <w:bCs/>
                <w:color w:val="000000"/>
              </w:rPr>
              <w:br/>
              <w:t>minimum</w:t>
            </w:r>
          </w:p>
        </w:tc>
        <w:tc>
          <w:tcPr>
            <w:tcW w:w="11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4B6C" w:rsidRPr="00954B6C" w:rsidRDefault="00954B6C" w:rsidP="00954B6C">
            <w:pPr>
              <w:spacing w:after="0" w:line="240" w:lineRule="auto"/>
              <w:jc w:val="center"/>
              <w:rPr>
                <w:rFonts w:ascii="Times New Roman" w:eastAsia="Times New Roman" w:hAnsi="Times New Roman" w:cs="Times New Roman"/>
                <w:b/>
                <w:bCs/>
                <w:color w:val="000000"/>
              </w:rPr>
            </w:pPr>
            <w:r w:rsidRPr="00954B6C">
              <w:rPr>
                <w:rFonts w:ascii="Times New Roman" w:eastAsia="Times New Roman" w:hAnsi="Times New Roman" w:cs="Times New Roman"/>
                <w:b/>
                <w:bCs/>
                <w:color w:val="000000"/>
              </w:rPr>
              <w:t xml:space="preserve">Nombre </w:t>
            </w:r>
            <w:r w:rsidRPr="00954B6C">
              <w:rPr>
                <w:rFonts w:ascii="Times New Roman" w:eastAsia="Times New Roman" w:hAnsi="Times New Roman" w:cs="Times New Roman"/>
                <w:b/>
                <w:bCs/>
                <w:color w:val="000000"/>
              </w:rPr>
              <w:br/>
              <w:t>d'engagés</w:t>
            </w:r>
          </w:p>
        </w:tc>
        <w:tc>
          <w:tcPr>
            <w:tcW w:w="16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4B6C" w:rsidRPr="00954B6C" w:rsidRDefault="00954B6C" w:rsidP="00954B6C">
            <w:pPr>
              <w:spacing w:after="0" w:line="240" w:lineRule="auto"/>
              <w:jc w:val="center"/>
              <w:rPr>
                <w:rFonts w:ascii="Times New Roman" w:eastAsia="Times New Roman" w:hAnsi="Times New Roman" w:cs="Times New Roman"/>
                <w:b/>
                <w:bCs/>
                <w:color w:val="000000"/>
              </w:rPr>
            </w:pPr>
            <w:r w:rsidRPr="00954B6C">
              <w:rPr>
                <w:rFonts w:ascii="Times New Roman" w:eastAsia="Times New Roman" w:hAnsi="Times New Roman" w:cs="Times New Roman"/>
                <w:b/>
                <w:bCs/>
                <w:color w:val="000000"/>
              </w:rPr>
              <w:t xml:space="preserve">Nombre de </w:t>
            </w:r>
            <w:r w:rsidRPr="00954B6C">
              <w:rPr>
                <w:rFonts w:ascii="Times New Roman" w:eastAsia="Times New Roman" w:hAnsi="Times New Roman" w:cs="Times New Roman"/>
                <w:b/>
                <w:bCs/>
                <w:color w:val="000000"/>
              </w:rPr>
              <w:br/>
              <w:t>colombophiles</w:t>
            </w:r>
          </w:p>
        </w:tc>
        <w:tc>
          <w:tcPr>
            <w:tcW w:w="10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54B6C" w:rsidRPr="00954B6C" w:rsidRDefault="00954B6C" w:rsidP="00954B6C">
            <w:pPr>
              <w:spacing w:after="0" w:line="240" w:lineRule="auto"/>
              <w:jc w:val="center"/>
              <w:rPr>
                <w:rFonts w:ascii="Times New Roman" w:eastAsia="Times New Roman" w:hAnsi="Times New Roman" w:cs="Times New Roman"/>
                <w:b/>
                <w:bCs/>
                <w:color w:val="000000"/>
              </w:rPr>
            </w:pPr>
            <w:r w:rsidRPr="00954B6C">
              <w:rPr>
                <w:rFonts w:ascii="Times New Roman" w:eastAsia="Times New Roman" w:hAnsi="Times New Roman" w:cs="Times New Roman"/>
                <w:b/>
                <w:bCs/>
                <w:color w:val="000000"/>
              </w:rPr>
              <w:t>Prix</w:t>
            </w:r>
          </w:p>
        </w:tc>
      </w:tr>
      <w:tr w:rsidR="00954B6C" w:rsidRPr="00954B6C" w:rsidTr="00475FEE">
        <w:trPr>
          <w:trHeight w:val="300"/>
        </w:trPr>
        <w:tc>
          <w:tcPr>
            <w:tcW w:w="2580" w:type="dxa"/>
            <w:vMerge/>
            <w:tcBorders>
              <w:top w:val="single" w:sz="4" w:space="0" w:color="auto"/>
              <w:left w:val="single" w:sz="4" w:space="0" w:color="auto"/>
              <w:bottom w:val="single" w:sz="4" w:space="0" w:color="000000"/>
              <w:right w:val="single" w:sz="4" w:space="0" w:color="auto"/>
            </w:tcBorders>
            <w:vAlign w:val="center"/>
            <w:hideMark/>
          </w:tcPr>
          <w:p w:rsidR="00954B6C" w:rsidRPr="00954B6C" w:rsidRDefault="00954B6C" w:rsidP="00954B6C">
            <w:pPr>
              <w:spacing w:after="0" w:line="240" w:lineRule="auto"/>
              <w:rPr>
                <w:rFonts w:ascii="Times New Roman" w:eastAsia="Times New Roman" w:hAnsi="Times New Roman" w:cs="Times New Roman"/>
                <w:b/>
                <w:bCs/>
                <w:color w:val="000000"/>
              </w:rPr>
            </w:pPr>
          </w:p>
        </w:tc>
        <w:tc>
          <w:tcPr>
            <w:tcW w:w="1081" w:type="dxa"/>
            <w:vMerge/>
            <w:tcBorders>
              <w:top w:val="single" w:sz="4" w:space="0" w:color="auto"/>
              <w:left w:val="single" w:sz="4" w:space="0" w:color="auto"/>
              <w:bottom w:val="single" w:sz="4" w:space="0" w:color="000000"/>
              <w:right w:val="single" w:sz="4" w:space="0" w:color="auto"/>
            </w:tcBorders>
            <w:vAlign w:val="center"/>
            <w:hideMark/>
          </w:tcPr>
          <w:p w:rsidR="00954B6C" w:rsidRPr="00954B6C" w:rsidRDefault="00954B6C" w:rsidP="00954B6C">
            <w:pPr>
              <w:spacing w:after="0" w:line="240" w:lineRule="auto"/>
              <w:rPr>
                <w:rFonts w:ascii="Times New Roman" w:eastAsia="Times New Roman" w:hAnsi="Times New Roman" w:cs="Times New Roman"/>
                <w:b/>
                <w:bCs/>
                <w:color w:val="000000"/>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rsidR="00954B6C" w:rsidRPr="00954B6C" w:rsidRDefault="00954B6C" w:rsidP="00954B6C">
            <w:pPr>
              <w:spacing w:after="0" w:line="240" w:lineRule="auto"/>
              <w:rPr>
                <w:rFonts w:ascii="Times New Roman" w:eastAsia="Times New Roman" w:hAnsi="Times New Roman" w:cs="Times New Roman"/>
                <w:b/>
                <w:bCs/>
                <w:color w:val="000000"/>
              </w:rPr>
            </w:pPr>
          </w:p>
        </w:tc>
        <w:tc>
          <w:tcPr>
            <w:tcW w:w="1081" w:type="dxa"/>
            <w:vMerge/>
            <w:tcBorders>
              <w:top w:val="single" w:sz="4" w:space="0" w:color="auto"/>
              <w:left w:val="single" w:sz="4" w:space="0" w:color="auto"/>
              <w:bottom w:val="single" w:sz="4" w:space="0" w:color="000000"/>
              <w:right w:val="single" w:sz="4" w:space="0" w:color="auto"/>
            </w:tcBorders>
            <w:vAlign w:val="center"/>
            <w:hideMark/>
          </w:tcPr>
          <w:p w:rsidR="00954B6C" w:rsidRPr="00954B6C" w:rsidRDefault="00954B6C" w:rsidP="00954B6C">
            <w:pPr>
              <w:spacing w:after="0" w:line="240" w:lineRule="auto"/>
              <w:rPr>
                <w:rFonts w:ascii="Times New Roman" w:eastAsia="Times New Roman" w:hAnsi="Times New Roman" w:cs="Times New Roman"/>
                <w:b/>
                <w:bCs/>
                <w:color w:val="000000"/>
              </w:rPr>
            </w:pPr>
          </w:p>
        </w:tc>
        <w:tc>
          <w:tcPr>
            <w:tcW w:w="1137" w:type="dxa"/>
            <w:vMerge/>
            <w:tcBorders>
              <w:top w:val="single" w:sz="4" w:space="0" w:color="auto"/>
              <w:left w:val="single" w:sz="4" w:space="0" w:color="auto"/>
              <w:bottom w:val="single" w:sz="4" w:space="0" w:color="000000"/>
              <w:right w:val="single" w:sz="4" w:space="0" w:color="auto"/>
            </w:tcBorders>
            <w:vAlign w:val="center"/>
            <w:hideMark/>
          </w:tcPr>
          <w:p w:rsidR="00954B6C" w:rsidRPr="00954B6C" w:rsidRDefault="00954B6C" w:rsidP="00954B6C">
            <w:pPr>
              <w:spacing w:after="0" w:line="240" w:lineRule="auto"/>
              <w:rPr>
                <w:rFonts w:ascii="Times New Roman" w:eastAsia="Times New Roman" w:hAnsi="Times New Roman" w:cs="Times New Roman"/>
                <w:b/>
                <w:bCs/>
                <w:color w:val="000000"/>
              </w:rPr>
            </w:pPr>
          </w:p>
        </w:tc>
        <w:tc>
          <w:tcPr>
            <w:tcW w:w="1619" w:type="dxa"/>
            <w:vMerge/>
            <w:tcBorders>
              <w:top w:val="single" w:sz="4" w:space="0" w:color="auto"/>
              <w:left w:val="single" w:sz="4" w:space="0" w:color="auto"/>
              <w:bottom w:val="single" w:sz="4" w:space="0" w:color="000000"/>
              <w:right w:val="single" w:sz="4" w:space="0" w:color="auto"/>
            </w:tcBorders>
            <w:vAlign w:val="center"/>
            <w:hideMark/>
          </w:tcPr>
          <w:p w:rsidR="00954B6C" w:rsidRPr="00954B6C" w:rsidRDefault="00954B6C" w:rsidP="00954B6C">
            <w:pPr>
              <w:spacing w:after="0" w:line="240" w:lineRule="auto"/>
              <w:rPr>
                <w:rFonts w:ascii="Times New Roman" w:eastAsia="Times New Roman" w:hAnsi="Times New Roman" w:cs="Times New Roman"/>
                <w:b/>
                <w:bCs/>
                <w:color w:val="000000"/>
              </w:rPr>
            </w:pPr>
          </w:p>
        </w:tc>
        <w:tc>
          <w:tcPr>
            <w:tcW w:w="1056" w:type="dxa"/>
            <w:vMerge/>
            <w:tcBorders>
              <w:top w:val="single" w:sz="4" w:space="0" w:color="auto"/>
              <w:left w:val="single" w:sz="4" w:space="0" w:color="auto"/>
              <w:bottom w:val="single" w:sz="4" w:space="0" w:color="000000"/>
              <w:right w:val="single" w:sz="4" w:space="0" w:color="auto"/>
            </w:tcBorders>
            <w:vAlign w:val="center"/>
            <w:hideMark/>
          </w:tcPr>
          <w:p w:rsidR="00954B6C" w:rsidRPr="00954B6C" w:rsidRDefault="00954B6C" w:rsidP="00954B6C">
            <w:pPr>
              <w:spacing w:after="0" w:line="240" w:lineRule="auto"/>
              <w:rPr>
                <w:rFonts w:ascii="Times New Roman" w:eastAsia="Times New Roman" w:hAnsi="Times New Roman" w:cs="Times New Roman"/>
                <w:b/>
                <w:bCs/>
                <w:color w:val="000000"/>
              </w:rPr>
            </w:pPr>
          </w:p>
        </w:tc>
      </w:tr>
      <w:tr w:rsidR="00954B6C" w:rsidRPr="00954B6C" w:rsidTr="00475FEE">
        <w:trPr>
          <w:trHeight w:val="300"/>
        </w:trPr>
        <w:tc>
          <w:tcPr>
            <w:tcW w:w="2580" w:type="dxa"/>
            <w:tcBorders>
              <w:top w:val="nil"/>
              <w:left w:val="single" w:sz="4" w:space="0" w:color="auto"/>
              <w:bottom w:val="single" w:sz="4" w:space="0" w:color="auto"/>
              <w:right w:val="single" w:sz="4" w:space="0" w:color="auto"/>
            </w:tcBorders>
            <w:shd w:val="clear" w:color="auto" w:fill="auto"/>
            <w:noWrap/>
            <w:vAlign w:val="center"/>
            <w:hideMark/>
          </w:tcPr>
          <w:p w:rsidR="00954B6C" w:rsidRPr="00954B6C" w:rsidRDefault="00954B6C" w:rsidP="00954B6C">
            <w:pPr>
              <w:spacing w:after="0" w:line="240" w:lineRule="auto"/>
              <w:jc w:val="center"/>
              <w:rPr>
                <w:rFonts w:ascii="Times New Roman" w:eastAsia="Times New Roman" w:hAnsi="Times New Roman" w:cs="Times New Roman"/>
                <w:b/>
                <w:bCs/>
                <w:color w:val="000000"/>
              </w:rPr>
            </w:pPr>
            <w:r w:rsidRPr="00954B6C">
              <w:rPr>
                <w:rFonts w:ascii="Times New Roman" w:eastAsia="Times New Roman" w:hAnsi="Times New Roman" w:cs="Times New Roman"/>
                <w:b/>
                <w:bCs/>
                <w:color w:val="000000"/>
              </w:rPr>
              <w:t>VIEUX MALES</w:t>
            </w:r>
          </w:p>
        </w:tc>
        <w:tc>
          <w:tcPr>
            <w:tcW w:w="1081" w:type="dxa"/>
            <w:tcBorders>
              <w:top w:val="nil"/>
              <w:left w:val="nil"/>
              <w:bottom w:val="single" w:sz="4" w:space="0" w:color="auto"/>
              <w:right w:val="single" w:sz="4" w:space="0" w:color="auto"/>
            </w:tcBorders>
            <w:shd w:val="clear" w:color="auto" w:fill="auto"/>
            <w:noWrap/>
            <w:vAlign w:val="center"/>
            <w:hideMark/>
          </w:tcPr>
          <w:p w:rsidR="00954B6C" w:rsidRPr="00954B6C" w:rsidRDefault="00954B6C" w:rsidP="00954B6C">
            <w:pPr>
              <w:spacing w:after="0" w:line="240" w:lineRule="auto"/>
              <w:jc w:val="center"/>
              <w:rPr>
                <w:rFonts w:ascii="Times New Roman" w:eastAsia="Times New Roman" w:hAnsi="Times New Roman" w:cs="Times New Roman"/>
                <w:color w:val="000000"/>
              </w:rPr>
            </w:pPr>
            <w:r w:rsidRPr="00954B6C">
              <w:rPr>
                <w:rFonts w:ascii="Times New Roman" w:eastAsia="Times New Roman" w:hAnsi="Times New Roman" w:cs="Times New Roman"/>
                <w:color w:val="000000"/>
              </w:rPr>
              <w:t>95</w:t>
            </w:r>
          </w:p>
        </w:tc>
        <w:tc>
          <w:tcPr>
            <w:tcW w:w="1100" w:type="dxa"/>
            <w:tcBorders>
              <w:top w:val="nil"/>
              <w:left w:val="nil"/>
              <w:bottom w:val="single" w:sz="4" w:space="0" w:color="auto"/>
              <w:right w:val="single" w:sz="4" w:space="0" w:color="auto"/>
            </w:tcBorders>
            <w:shd w:val="clear" w:color="auto" w:fill="auto"/>
            <w:noWrap/>
            <w:vAlign w:val="center"/>
            <w:hideMark/>
          </w:tcPr>
          <w:p w:rsidR="00954B6C" w:rsidRPr="00954B6C" w:rsidRDefault="00954B6C" w:rsidP="00954B6C">
            <w:pPr>
              <w:spacing w:after="0" w:line="240" w:lineRule="auto"/>
              <w:jc w:val="center"/>
              <w:rPr>
                <w:rFonts w:ascii="Times New Roman" w:eastAsia="Times New Roman" w:hAnsi="Times New Roman" w:cs="Times New Roman"/>
                <w:color w:val="000000"/>
              </w:rPr>
            </w:pPr>
            <w:r w:rsidRPr="00954B6C">
              <w:rPr>
                <w:rFonts w:ascii="Times New Roman" w:eastAsia="Times New Roman" w:hAnsi="Times New Roman" w:cs="Times New Roman"/>
                <w:color w:val="000000"/>
              </w:rPr>
              <w:t> </w:t>
            </w:r>
          </w:p>
        </w:tc>
        <w:tc>
          <w:tcPr>
            <w:tcW w:w="1081" w:type="dxa"/>
            <w:tcBorders>
              <w:top w:val="nil"/>
              <w:left w:val="nil"/>
              <w:bottom w:val="single" w:sz="4" w:space="0" w:color="auto"/>
              <w:right w:val="single" w:sz="4" w:space="0" w:color="auto"/>
            </w:tcBorders>
            <w:shd w:val="clear" w:color="auto" w:fill="auto"/>
            <w:noWrap/>
            <w:vAlign w:val="center"/>
            <w:hideMark/>
          </w:tcPr>
          <w:p w:rsidR="00954B6C" w:rsidRPr="00954B6C" w:rsidRDefault="00954B6C" w:rsidP="00954B6C">
            <w:pPr>
              <w:spacing w:after="0" w:line="240" w:lineRule="auto"/>
              <w:jc w:val="center"/>
              <w:rPr>
                <w:rFonts w:ascii="Times New Roman" w:eastAsia="Times New Roman" w:hAnsi="Times New Roman" w:cs="Times New Roman"/>
                <w:color w:val="000000"/>
              </w:rPr>
            </w:pPr>
            <w:r w:rsidRPr="00954B6C">
              <w:rPr>
                <w:rFonts w:ascii="Times New Roman" w:eastAsia="Times New Roman" w:hAnsi="Times New Roman" w:cs="Times New Roman"/>
                <w:color w:val="000000"/>
              </w:rPr>
              <w:t>2 500</w:t>
            </w:r>
          </w:p>
        </w:tc>
        <w:tc>
          <w:tcPr>
            <w:tcW w:w="1137" w:type="dxa"/>
            <w:tcBorders>
              <w:top w:val="nil"/>
              <w:left w:val="nil"/>
              <w:bottom w:val="single" w:sz="4" w:space="0" w:color="auto"/>
              <w:right w:val="single" w:sz="4" w:space="0" w:color="auto"/>
            </w:tcBorders>
            <w:shd w:val="clear" w:color="auto" w:fill="auto"/>
            <w:noWrap/>
            <w:vAlign w:val="center"/>
            <w:hideMark/>
          </w:tcPr>
          <w:p w:rsidR="00954B6C" w:rsidRPr="00954B6C" w:rsidRDefault="00954B6C" w:rsidP="00954B6C">
            <w:pPr>
              <w:spacing w:after="0" w:line="240" w:lineRule="auto"/>
              <w:jc w:val="center"/>
              <w:rPr>
                <w:rFonts w:ascii="Times New Roman" w:eastAsia="Times New Roman" w:hAnsi="Times New Roman" w:cs="Times New Roman"/>
                <w:color w:val="000000"/>
              </w:rPr>
            </w:pPr>
            <w:r w:rsidRPr="00954B6C">
              <w:rPr>
                <w:rFonts w:ascii="Times New Roman" w:eastAsia="Times New Roman" w:hAnsi="Times New Roman" w:cs="Times New Roman"/>
                <w:color w:val="000000"/>
              </w:rPr>
              <w:t>150</w:t>
            </w:r>
          </w:p>
        </w:tc>
        <w:tc>
          <w:tcPr>
            <w:tcW w:w="1619" w:type="dxa"/>
            <w:tcBorders>
              <w:top w:val="nil"/>
              <w:left w:val="nil"/>
              <w:bottom w:val="single" w:sz="4" w:space="0" w:color="auto"/>
              <w:right w:val="single" w:sz="4" w:space="0" w:color="auto"/>
            </w:tcBorders>
            <w:shd w:val="clear" w:color="auto" w:fill="auto"/>
            <w:noWrap/>
            <w:vAlign w:val="center"/>
            <w:hideMark/>
          </w:tcPr>
          <w:p w:rsidR="00954B6C" w:rsidRPr="00954B6C" w:rsidRDefault="00954B6C" w:rsidP="00954B6C">
            <w:pPr>
              <w:spacing w:after="0" w:line="240" w:lineRule="auto"/>
              <w:jc w:val="center"/>
              <w:rPr>
                <w:rFonts w:ascii="Times New Roman" w:eastAsia="Times New Roman" w:hAnsi="Times New Roman" w:cs="Times New Roman"/>
                <w:color w:val="000000"/>
              </w:rPr>
            </w:pPr>
            <w:r w:rsidRPr="00954B6C">
              <w:rPr>
                <w:rFonts w:ascii="Times New Roman" w:eastAsia="Times New Roman" w:hAnsi="Times New Roman" w:cs="Times New Roman"/>
                <w:color w:val="000000"/>
              </w:rPr>
              <w:t>20</w:t>
            </w:r>
          </w:p>
        </w:tc>
        <w:tc>
          <w:tcPr>
            <w:tcW w:w="1056" w:type="dxa"/>
            <w:tcBorders>
              <w:top w:val="nil"/>
              <w:left w:val="nil"/>
              <w:bottom w:val="single" w:sz="4" w:space="0" w:color="auto"/>
              <w:right w:val="single" w:sz="4" w:space="0" w:color="auto"/>
            </w:tcBorders>
            <w:shd w:val="clear" w:color="auto" w:fill="auto"/>
            <w:noWrap/>
            <w:vAlign w:val="center"/>
            <w:hideMark/>
          </w:tcPr>
          <w:p w:rsidR="00954B6C" w:rsidRPr="00954B6C" w:rsidRDefault="00954B6C" w:rsidP="00954B6C">
            <w:pPr>
              <w:spacing w:after="0" w:line="240" w:lineRule="auto"/>
              <w:jc w:val="center"/>
              <w:rPr>
                <w:rFonts w:ascii="Times New Roman" w:eastAsia="Times New Roman" w:hAnsi="Times New Roman" w:cs="Times New Roman"/>
                <w:color w:val="000000"/>
              </w:rPr>
            </w:pPr>
            <w:r w:rsidRPr="00954B6C">
              <w:rPr>
                <w:rFonts w:ascii="Times New Roman" w:eastAsia="Times New Roman" w:hAnsi="Times New Roman" w:cs="Times New Roman"/>
                <w:color w:val="000000"/>
              </w:rPr>
              <w:t xml:space="preserve"> 1/5</w:t>
            </w:r>
          </w:p>
        </w:tc>
      </w:tr>
      <w:tr w:rsidR="00954B6C" w:rsidRPr="00954B6C" w:rsidTr="00475FEE">
        <w:trPr>
          <w:trHeight w:val="300"/>
        </w:trPr>
        <w:tc>
          <w:tcPr>
            <w:tcW w:w="2580" w:type="dxa"/>
            <w:tcBorders>
              <w:top w:val="nil"/>
              <w:left w:val="single" w:sz="4" w:space="0" w:color="auto"/>
              <w:bottom w:val="single" w:sz="4" w:space="0" w:color="auto"/>
              <w:right w:val="single" w:sz="4" w:space="0" w:color="auto"/>
            </w:tcBorders>
            <w:shd w:val="clear" w:color="auto" w:fill="auto"/>
            <w:noWrap/>
            <w:vAlign w:val="center"/>
            <w:hideMark/>
          </w:tcPr>
          <w:p w:rsidR="00954B6C" w:rsidRPr="00954B6C" w:rsidRDefault="00954B6C" w:rsidP="00954B6C">
            <w:pPr>
              <w:spacing w:after="0" w:line="240" w:lineRule="auto"/>
              <w:jc w:val="center"/>
              <w:rPr>
                <w:rFonts w:ascii="Times New Roman" w:eastAsia="Times New Roman" w:hAnsi="Times New Roman" w:cs="Times New Roman"/>
                <w:b/>
                <w:bCs/>
                <w:color w:val="000000"/>
              </w:rPr>
            </w:pPr>
            <w:r w:rsidRPr="00954B6C">
              <w:rPr>
                <w:rFonts w:ascii="Times New Roman" w:eastAsia="Times New Roman" w:hAnsi="Times New Roman" w:cs="Times New Roman"/>
                <w:b/>
                <w:bCs/>
                <w:color w:val="000000"/>
              </w:rPr>
              <w:t>VIEILLES FEMELLES</w:t>
            </w:r>
          </w:p>
        </w:tc>
        <w:tc>
          <w:tcPr>
            <w:tcW w:w="1081" w:type="dxa"/>
            <w:tcBorders>
              <w:top w:val="nil"/>
              <w:left w:val="nil"/>
              <w:bottom w:val="single" w:sz="4" w:space="0" w:color="auto"/>
              <w:right w:val="single" w:sz="4" w:space="0" w:color="auto"/>
            </w:tcBorders>
            <w:shd w:val="clear" w:color="auto" w:fill="auto"/>
            <w:noWrap/>
            <w:vAlign w:val="center"/>
            <w:hideMark/>
          </w:tcPr>
          <w:p w:rsidR="00954B6C" w:rsidRPr="00954B6C" w:rsidRDefault="00954B6C" w:rsidP="00954B6C">
            <w:pPr>
              <w:spacing w:after="0" w:line="240" w:lineRule="auto"/>
              <w:jc w:val="center"/>
              <w:rPr>
                <w:rFonts w:ascii="Times New Roman" w:eastAsia="Times New Roman" w:hAnsi="Times New Roman" w:cs="Times New Roman"/>
                <w:color w:val="000000"/>
              </w:rPr>
            </w:pPr>
            <w:r w:rsidRPr="00954B6C">
              <w:rPr>
                <w:rFonts w:ascii="Times New Roman" w:eastAsia="Times New Roman" w:hAnsi="Times New Roman" w:cs="Times New Roman"/>
                <w:color w:val="000000"/>
              </w:rPr>
              <w:t>95</w:t>
            </w:r>
          </w:p>
        </w:tc>
        <w:tc>
          <w:tcPr>
            <w:tcW w:w="1100" w:type="dxa"/>
            <w:tcBorders>
              <w:top w:val="nil"/>
              <w:left w:val="nil"/>
              <w:bottom w:val="single" w:sz="4" w:space="0" w:color="auto"/>
              <w:right w:val="single" w:sz="4" w:space="0" w:color="auto"/>
            </w:tcBorders>
            <w:shd w:val="clear" w:color="auto" w:fill="auto"/>
            <w:noWrap/>
            <w:vAlign w:val="center"/>
            <w:hideMark/>
          </w:tcPr>
          <w:p w:rsidR="00954B6C" w:rsidRPr="00954B6C" w:rsidRDefault="00954B6C" w:rsidP="00954B6C">
            <w:pPr>
              <w:spacing w:after="0" w:line="240" w:lineRule="auto"/>
              <w:jc w:val="center"/>
              <w:rPr>
                <w:rFonts w:ascii="Times New Roman" w:eastAsia="Times New Roman" w:hAnsi="Times New Roman" w:cs="Times New Roman"/>
                <w:color w:val="000000"/>
              </w:rPr>
            </w:pPr>
            <w:r w:rsidRPr="00954B6C">
              <w:rPr>
                <w:rFonts w:ascii="Times New Roman" w:eastAsia="Times New Roman" w:hAnsi="Times New Roman" w:cs="Times New Roman"/>
                <w:color w:val="000000"/>
              </w:rPr>
              <w:t> </w:t>
            </w:r>
          </w:p>
        </w:tc>
        <w:tc>
          <w:tcPr>
            <w:tcW w:w="1081" w:type="dxa"/>
            <w:tcBorders>
              <w:top w:val="nil"/>
              <w:left w:val="nil"/>
              <w:bottom w:val="single" w:sz="4" w:space="0" w:color="auto"/>
              <w:right w:val="single" w:sz="4" w:space="0" w:color="auto"/>
            </w:tcBorders>
            <w:shd w:val="clear" w:color="auto" w:fill="auto"/>
            <w:noWrap/>
            <w:vAlign w:val="center"/>
            <w:hideMark/>
          </w:tcPr>
          <w:p w:rsidR="00954B6C" w:rsidRPr="00954B6C" w:rsidRDefault="00954B6C" w:rsidP="00954B6C">
            <w:pPr>
              <w:spacing w:after="0" w:line="240" w:lineRule="auto"/>
              <w:jc w:val="center"/>
              <w:rPr>
                <w:rFonts w:ascii="Times New Roman" w:eastAsia="Times New Roman" w:hAnsi="Times New Roman" w:cs="Times New Roman"/>
                <w:color w:val="000000"/>
              </w:rPr>
            </w:pPr>
            <w:r w:rsidRPr="00954B6C">
              <w:rPr>
                <w:rFonts w:ascii="Times New Roman" w:eastAsia="Times New Roman" w:hAnsi="Times New Roman" w:cs="Times New Roman"/>
                <w:color w:val="000000"/>
              </w:rPr>
              <w:t>2 500</w:t>
            </w:r>
          </w:p>
        </w:tc>
        <w:tc>
          <w:tcPr>
            <w:tcW w:w="1137" w:type="dxa"/>
            <w:tcBorders>
              <w:top w:val="nil"/>
              <w:left w:val="nil"/>
              <w:bottom w:val="single" w:sz="4" w:space="0" w:color="auto"/>
              <w:right w:val="single" w:sz="4" w:space="0" w:color="auto"/>
            </w:tcBorders>
            <w:shd w:val="clear" w:color="auto" w:fill="auto"/>
            <w:noWrap/>
            <w:vAlign w:val="center"/>
            <w:hideMark/>
          </w:tcPr>
          <w:p w:rsidR="00954B6C" w:rsidRPr="00954B6C" w:rsidRDefault="00954B6C" w:rsidP="00954B6C">
            <w:pPr>
              <w:spacing w:after="0" w:line="240" w:lineRule="auto"/>
              <w:jc w:val="center"/>
              <w:rPr>
                <w:rFonts w:ascii="Times New Roman" w:eastAsia="Times New Roman" w:hAnsi="Times New Roman" w:cs="Times New Roman"/>
                <w:color w:val="000000"/>
              </w:rPr>
            </w:pPr>
            <w:r w:rsidRPr="00954B6C">
              <w:rPr>
                <w:rFonts w:ascii="Times New Roman" w:eastAsia="Times New Roman" w:hAnsi="Times New Roman" w:cs="Times New Roman"/>
                <w:color w:val="000000"/>
              </w:rPr>
              <w:t>150</w:t>
            </w:r>
          </w:p>
        </w:tc>
        <w:tc>
          <w:tcPr>
            <w:tcW w:w="1619" w:type="dxa"/>
            <w:tcBorders>
              <w:top w:val="nil"/>
              <w:left w:val="nil"/>
              <w:bottom w:val="single" w:sz="4" w:space="0" w:color="auto"/>
              <w:right w:val="single" w:sz="4" w:space="0" w:color="auto"/>
            </w:tcBorders>
            <w:shd w:val="clear" w:color="auto" w:fill="auto"/>
            <w:noWrap/>
            <w:vAlign w:val="center"/>
            <w:hideMark/>
          </w:tcPr>
          <w:p w:rsidR="00954B6C" w:rsidRPr="00954B6C" w:rsidRDefault="00954B6C" w:rsidP="00954B6C">
            <w:pPr>
              <w:spacing w:after="0" w:line="240" w:lineRule="auto"/>
              <w:jc w:val="center"/>
              <w:rPr>
                <w:rFonts w:ascii="Times New Roman" w:eastAsia="Times New Roman" w:hAnsi="Times New Roman" w:cs="Times New Roman"/>
                <w:color w:val="000000"/>
              </w:rPr>
            </w:pPr>
            <w:r w:rsidRPr="00954B6C">
              <w:rPr>
                <w:rFonts w:ascii="Times New Roman" w:eastAsia="Times New Roman" w:hAnsi="Times New Roman" w:cs="Times New Roman"/>
                <w:color w:val="000000"/>
              </w:rPr>
              <w:t>20</w:t>
            </w:r>
          </w:p>
        </w:tc>
        <w:tc>
          <w:tcPr>
            <w:tcW w:w="1056" w:type="dxa"/>
            <w:tcBorders>
              <w:top w:val="nil"/>
              <w:left w:val="nil"/>
              <w:bottom w:val="single" w:sz="4" w:space="0" w:color="auto"/>
              <w:right w:val="single" w:sz="4" w:space="0" w:color="auto"/>
            </w:tcBorders>
            <w:shd w:val="clear" w:color="auto" w:fill="auto"/>
            <w:noWrap/>
            <w:vAlign w:val="center"/>
            <w:hideMark/>
          </w:tcPr>
          <w:p w:rsidR="00954B6C" w:rsidRPr="00954B6C" w:rsidRDefault="00954B6C" w:rsidP="00954B6C">
            <w:pPr>
              <w:spacing w:after="0" w:line="240" w:lineRule="auto"/>
              <w:jc w:val="center"/>
              <w:rPr>
                <w:rFonts w:ascii="Times New Roman" w:eastAsia="Times New Roman" w:hAnsi="Times New Roman" w:cs="Times New Roman"/>
                <w:color w:val="000000"/>
              </w:rPr>
            </w:pPr>
            <w:r w:rsidRPr="00954B6C">
              <w:rPr>
                <w:rFonts w:ascii="Times New Roman" w:eastAsia="Times New Roman" w:hAnsi="Times New Roman" w:cs="Times New Roman"/>
                <w:color w:val="000000"/>
              </w:rPr>
              <w:t xml:space="preserve"> 1/5</w:t>
            </w:r>
          </w:p>
        </w:tc>
      </w:tr>
      <w:tr w:rsidR="00954B6C" w:rsidRPr="00954B6C" w:rsidTr="00475FEE">
        <w:trPr>
          <w:trHeight w:val="300"/>
        </w:trPr>
        <w:tc>
          <w:tcPr>
            <w:tcW w:w="2580" w:type="dxa"/>
            <w:tcBorders>
              <w:top w:val="nil"/>
              <w:left w:val="single" w:sz="4" w:space="0" w:color="auto"/>
              <w:bottom w:val="single" w:sz="4" w:space="0" w:color="auto"/>
              <w:right w:val="single" w:sz="4" w:space="0" w:color="auto"/>
            </w:tcBorders>
            <w:shd w:val="clear" w:color="auto" w:fill="auto"/>
            <w:noWrap/>
            <w:vAlign w:val="center"/>
            <w:hideMark/>
          </w:tcPr>
          <w:p w:rsidR="00954B6C" w:rsidRPr="00954B6C" w:rsidRDefault="00954B6C" w:rsidP="00954B6C">
            <w:pPr>
              <w:spacing w:after="0" w:line="240" w:lineRule="auto"/>
              <w:jc w:val="center"/>
              <w:rPr>
                <w:rFonts w:ascii="Times New Roman" w:eastAsia="Times New Roman" w:hAnsi="Times New Roman" w:cs="Times New Roman"/>
                <w:b/>
                <w:bCs/>
                <w:color w:val="000000"/>
              </w:rPr>
            </w:pPr>
            <w:r w:rsidRPr="00954B6C">
              <w:rPr>
                <w:rFonts w:ascii="Times New Roman" w:eastAsia="Times New Roman" w:hAnsi="Times New Roman" w:cs="Times New Roman"/>
                <w:b/>
                <w:bCs/>
                <w:color w:val="000000"/>
              </w:rPr>
              <w:t>JEUNES MALES</w:t>
            </w:r>
          </w:p>
        </w:tc>
        <w:tc>
          <w:tcPr>
            <w:tcW w:w="1081" w:type="dxa"/>
            <w:tcBorders>
              <w:top w:val="nil"/>
              <w:left w:val="nil"/>
              <w:bottom w:val="single" w:sz="4" w:space="0" w:color="auto"/>
              <w:right w:val="single" w:sz="4" w:space="0" w:color="auto"/>
            </w:tcBorders>
            <w:shd w:val="clear" w:color="auto" w:fill="auto"/>
            <w:noWrap/>
            <w:vAlign w:val="center"/>
            <w:hideMark/>
          </w:tcPr>
          <w:p w:rsidR="00954B6C" w:rsidRPr="00954B6C" w:rsidRDefault="00954B6C" w:rsidP="00954B6C">
            <w:pPr>
              <w:spacing w:after="0" w:line="240" w:lineRule="auto"/>
              <w:jc w:val="center"/>
              <w:rPr>
                <w:rFonts w:ascii="Times New Roman" w:eastAsia="Times New Roman" w:hAnsi="Times New Roman" w:cs="Times New Roman"/>
                <w:color w:val="000000"/>
              </w:rPr>
            </w:pPr>
            <w:r w:rsidRPr="00954B6C">
              <w:rPr>
                <w:rFonts w:ascii="Times New Roman" w:eastAsia="Times New Roman" w:hAnsi="Times New Roman" w:cs="Times New Roman"/>
                <w:color w:val="000000"/>
              </w:rPr>
              <w:t>95</w:t>
            </w:r>
          </w:p>
        </w:tc>
        <w:tc>
          <w:tcPr>
            <w:tcW w:w="1100" w:type="dxa"/>
            <w:tcBorders>
              <w:top w:val="nil"/>
              <w:left w:val="nil"/>
              <w:bottom w:val="single" w:sz="4" w:space="0" w:color="auto"/>
              <w:right w:val="single" w:sz="4" w:space="0" w:color="auto"/>
            </w:tcBorders>
            <w:shd w:val="clear" w:color="auto" w:fill="auto"/>
            <w:noWrap/>
            <w:vAlign w:val="center"/>
            <w:hideMark/>
          </w:tcPr>
          <w:p w:rsidR="00954B6C" w:rsidRPr="00954B6C" w:rsidRDefault="00954B6C" w:rsidP="00954B6C">
            <w:pPr>
              <w:spacing w:after="0" w:line="240" w:lineRule="auto"/>
              <w:jc w:val="center"/>
              <w:rPr>
                <w:rFonts w:ascii="Times New Roman" w:eastAsia="Times New Roman" w:hAnsi="Times New Roman" w:cs="Times New Roman"/>
                <w:color w:val="000000"/>
              </w:rPr>
            </w:pPr>
            <w:r w:rsidRPr="00954B6C">
              <w:rPr>
                <w:rFonts w:ascii="Times New Roman" w:eastAsia="Times New Roman" w:hAnsi="Times New Roman" w:cs="Times New Roman"/>
                <w:color w:val="000000"/>
              </w:rPr>
              <w:t>3</w:t>
            </w:r>
          </w:p>
        </w:tc>
        <w:tc>
          <w:tcPr>
            <w:tcW w:w="1081" w:type="dxa"/>
            <w:tcBorders>
              <w:top w:val="nil"/>
              <w:left w:val="nil"/>
              <w:bottom w:val="single" w:sz="4" w:space="0" w:color="auto"/>
              <w:right w:val="single" w:sz="4" w:space="0" w:color="auto"/>
            </w:tcBorders>
            <w:shd w:val="clear" w:color="auto" w:fill="auto"/>
            <w:noWrap/>
            <w:vAlign w:val="center"/>
            <w:hideMark/>
          </w:tcPr>
          <w:p w:rsidR="00954B6C" w:rsidRPr="00954B6C" w:rsidRDefault="00954B6C" w:rsidP="00954B6C">
            <w:pPr>
              <w:spacing w:after="0" w:line="240" w:lineRule="auto"/>
              <w:jc w:val="center"/>
              <w:rPr>
                <w:rFonts w:ascii="Times New Roman" w:eastAsia="Times New Roman" w:hAnsi="Times New Roman" w:cs="Times New Roman"/>
                <w:color w:val="000000"/>
              </w:rPr>
            </w:pPr>
            <w:r w:rsidRPr="00954B6C">
              <w:rPr>
                <w:rFonts w:ascii="Times New Roman" w:eastAsia="Times New Roman" w:hAnsi="Times New Roman" w:cs="Times New Roman"/>
                <w:color w:val="000000"/>
              </w:rPr>
              <w:t>300</w:t>
            </w:r>
          </w:p>
        </w:tc>
        <w:tc>
          <w:tcPr>
            <w:tcW w:w="1137" w:type="dxa"/>
            <w:tcBorders>
              <w:top w:val="nil"/>
              <w:left w:val="nil"/>
              <w:bottom w:val="single" w:sz="4" w:space="0" w:color="auto"/>
              <w:right w:val="single" w:sz="4" w:space="0" w:color="auto"/>
            </w:tcBorders>
            <w:shd w:val="clear" w:color="auto" w:fill="auto"/>
            <w:noWrap/>
            <w:vAlign w:val="center"/>
            <w:hideMark/>
          </w:tcPr>
          <w:p w:rsidR="00954B6C" w:rsidRPr="00954B6C" w:rsidRDefault="00954B6C" w:rsidP="00954B6C">
            <w:pPr>
              <w:spacing w:after="0" w:line="240" w:lineRule="auto"/>
              <w:jc w:val="center"/>
              <w:rPr>
                <w:rFonts w:ascii="Times New Roman" w:eastAsia="Times New Roman" w:hAnsi="Times New Roman" w:cs="Times New Roman"/>
                <w:color w:val="000000"/>
              </w:rPr>
            </w:pPr>
            <w:r w:rsidRPr="00954B6C">
              <w:rPr>
                <w:rFonts w:ascii="Times New Roman" w:eastAsia="Times New Roman" w:hAnsi="Times New Roman" w:cs="Times New Roman"/>
                <w:color w:val="000000"/>
              </w:rPr>
              <w:t>150</w:t>
            </w:r>
          </w:p>
        </w:tc>
        <w:tc>
          <w:tcPr>
            <w:tcW w:w="1619" w:type="dxa"/>
            <w:tcBorders>
              <w:top w:val="nil"/>
              <w:left w:val="nil"/>
              <w:bottom w:val="single" w:sz="4" w:space="0" w:color="auto"/>
              <w:right w:val="single" w:sz="4" w:space="0" w:color="auto"/>
            </w:tcBorders>
            <w:shd w:val="clear" w:color="auto" w:fill="auto"/>
            <w:noWrap/>
            <w:vAlign w:val="center"/>
            <w:hideMark/>
          </w:tcPr>
          <w:p w:rsidR="00954B6C" w:rsidRPr="00954B6C" w:rsidRDefault="00954B6C" w:rsidP="00954B6C">
            <w:pPr>
              <w:spacing w:after="0" w:line="240" w:lineRule="auto"/>
              <w:jc w:val="center"/>
              <w:rPr>
                <w:rFonts w:ascii="Times New Roman" w:eastAsia="Times New Roman" w:hAnsi="Times New Roman" w:cs="Times New Roman"/>
                <w:color w:val="000000"/>
              </w:rPr>
            </w:pPr>
            <w:r w:rsidRPr="00954B6C">
              <w:rPr>
                <w:rFonts w:ascii="Times New Roman" w:eastAsia="Times New Roman" w:hAnsi="Times New Roman" w:cs="Times New Roman"/>
                <w:color w:val="000000"/>
              </w:rPr>
              <w:t>20</w:t>
            </w:r>
          </w:p>
        </w:tc>
        <w:tc>
          <w:tcPr>
            <w:tcW w:w="1056" w:type="dxa"/>
            <w:tcBorders>
              <w:top w:val="nil"/>
              <w:left w:val="nil"/>
              <w:bottom w:val="single" w:sz="4" w:space="0" w:color="auto"/>
              <w:right w:val="single" w:sz="4" w:space="0" w:color="auto"/>
            </w:tcBorders>
            <w:shd w:val="clear" w:color="auto" w:fill="auto"/>
            <w:noWrap/>
            <w:vAlign w:val="center"/>
            <w:hideMark/>
          </w:tcPr>
          <w:p w:rsidR="00954B6C" w:rsidRPr="00954B6C" w:rsidRDefault="00954B6C" w:rsidP="00954B6C">
            <w:pPr>
              <w:spacing w:after="0" w:line="240" w:lineRule="auto"/>
              <w:jc w:val="center"/>
              <w:rPr>
                <w:rFonts w:ascii="Times New Roman" w:eastAsia="Times New Roman" w:hAnsi="Times New Roman" w:cs="Times New Roman"/>
                <w:color w:val="000000"/>
              </w:rPr>
            </w:pPr>
            <w:r w:rsidRPr="00954B6C">
              <w:rPr>
                <w:rFonts w:ascii="Times New Roman" w:eastAsia="Times New Roman" w:hAnsi="Times New Roman" w:cs="Times New Roman"/>
                <w:color w:val="000000"/>
              </w:rPr>
              <w:t xml:space="preserve"> 1/5</w:t>
            </w:r>
          </w:p>
        </w:tc>
      </w:tr>
      <w:tr w:rsidR="00954B6C" w:rsidRPr="00954B6C" w:rsidTr="00475FEE">
        <w:trPr>
          <w:trHeight w:val="300"/>
        </w:trPr>
        <w:tc>
          <w:tcPr>
            <w:tcW w:w="2580" w:type="dxa"/>
            <w:tcBorders>
              <w:top w:val="nil"/>
              <w:left w:val="single" w:sz="4" w:space="0" w:color="auto"/>
              <w:bottom w:val="single" w:sz="4" w:space="0" w:color="auto"/>
              <w:right w:val="single" w:sz="4" w:space="0" w:color="auto"/>
            </w:tcBorders>
            <w:shd w:val="clear" w:color="auto" w:fill="auto"/>
            <w:noWrap/>
            <w:vAlign w:val="center"/>
            <w:hideMark/>
          </w:tcPr>
          <w:p w:rsidR="00954B6C" w:rsidRPr="00954B6C" w:rsidRDefault="00954B6C" w:rsidP="00954B6C">
            <w:pPr>
              <w:spacing w:after="0" w:line="240" w:lineRule="auto"/>
              <w:jc w:val="center"/>
              <w:rPr>
                <w:rFonts w:ascii="Times New Roman" w:eastAsia="Times New Roman" w:hAnsi="Times New Roman" w:cs="Times New Roman"/>
                <w:b/>
                <w:bCs/>
                <w:color w:val="000000"/>
              </w:rPr>
            </w:pPr>
            <w:r w:rsidRPr="00954B6C">
              <w:rPr>
                <w:rFonts w:ascii="Times New Roman" w:eastAsia="Times New Roman" w:hAnsi="Times New Roman" w:cs="Times New Roman"/>
                <w:b/>
                <w:bCs/>
                <w:color w:val="000000"/>
              </w:rPr>
              <w:t>JEUNES FEMELLES</w:t>
            </w:r>
          </w:p>
        </w:tc>
        <w:tc>
          <w:tcPr>
            <w:tcW w:w="1081" w:type="dxa"/>
            <w:tcBorders>
              <w:top w:val="nil"/>
              <w:left w:val="nil"/>
              <w:bottom w:val="single" w:sz="4" w:space="0" w:color="auto"/>
              <w:right w:val="single" w:sz="4" w:space="0" w:color="auto"/>
            </w:tcBorders>
            <w:shd w:val="clear" w:color="auto" w:fill="auto"/>
            <w:noWrap/>
            <w:vAlign w:val="center"/>
            <w:hideMark/>
          </w:tcPr>
          <w:p w:rsidR="00954B6C" w:rsidRPr="00954B6C" w:rsidRDefault="00954B6C" w:rsidP="00954B6C">
            <w:pPr>
              <w:spacing w:after="0" w:line="240" w:lineRule="auto"/>
              <w:jc w:val="center"/>
              <w:rPr>
                <w:rFonts w:ascii="Times New Roman" w:eastAsia="Times New Roman" w:hAnsi="Times New Roman" w:cs="Times New Roman"/>
                <w:color w:val="000000"/>
              </w:rPr>
            </w:pPr>
            <w:r w:rsidRPr="00954B6C">
              <w:rPr>
                <w:rFonts w:ascii="Times New Roman" w:eastAsia="Times New Roman" w:hAnsi="Times New Roman" w:cs="Times New Roman"/>
                <w:color w:val="000000"/>
              </w:rPr>
              <w:t>95</w:t>
            </w:r>
          </w:p>
        </w:tc>
        <w:tc>
          <w:tcPr>
            <w:tcW w:w="1100" w:type="dxa"/>
            <w:tcBorders>
              <w:top w:val="nil"/>
              <w:left w:val="nil"/>
              <w:bottom w:val="single" w:sz="4" w:space="0" w:color="auto"/>
              <w:right w:val="single" w:sz="4" w:space="0" w:color="auto"/>
            </w:tcBorders>
            <w:shd w:val="clear" w:color="auto" w:fill="auto"/>
            <w:noWrap/>
            <w:vAlign w:val="center"/>
            <w:hideMark/>
          </w:tcPr>
          <w:p w:rsidR="00954B6C" w:rsidRPr="00954B6C" w:rsidRDefault="00954B6C" w:rsidP="00954B6C">
            <w:pPr>
              <w:spacing w:after="0" w:line="240" w:lineRule="auto"/>
              <w:jc w:val="center"/>
              <w:rPr>
                <w:rFonts w:ascii="Times New Roman" w:eastAsia="Times New Roman" w:hAnsi="Times New Roman" w:cs="Times New Roman"/>
                <w:color w:val="000000"/>
              </w:rPr>
            </w:pPr>
            <w:r w:rsidRPr="00954B6C">
              <w:rPr>
                <w:rFonts w:ascii="Times New Roman" w:eastAsia="Times New Roman" w:hAnsi="Times New Roman" w:cs="Times New Roman"/>
                <w:color w:val="000000"/>
              </w:rPr>
              <w:t>3</w:t>
            </w:r>
          </w:p>
        </w:tc>
        <w:tc>
          <w:tcPr>
            <w:tcW w:w="1081" w:type="dxa"/>
            <w:tcBorders>
              <w:top w:val="nil"/>
              <w:left w:val="nil"/>
              <w:bottom w:val="single" w:sz="4" w:space="0" w:color="auto"/>
              <w:right w:val="single" w:sz="4" w:space="0" w:color="auto"/>
            </w:tcBorders>
            <w:shd w:val="clear" w:color="auto" w:fill="auto"/>
            <w:noWrap/>
            <w:vAlign w:val="center"/>
            <w:hideMark/>
          </w:tcPr>
          <w:p w:rsidR="00954B6C" w:rsidRPr="00954B6C" w:rsidRDefault="00954B6C" w:rsidP="00954B6C">
            <w:pPr>
              <w:spacing w:after="0" w:line="240" w:lineRule="auto"/>
              <w:jc w:val="center"/>
              <w:rPr>
                <w:rFonts w:ascii="Times New Roman" w:eastAsia="Times New Roman" w:hAnsi="Times New Roman" w:cs="Times New Roman"/>
                <w:color w:val="000000"/>
              </w:rPr>
            </w:pPr>
            <w:r w:rsidRPr="00954B6C">
              <w:rPr>
                <w:rFonts w:ascii="Times New Roman" w:eastAsia="Times New Roman" w:hAnsi="Times New Roman" w:cs="Times New Roman"/>
                <w:color w:val="000000"/>
              </w:rPr>
              <w:t>300</w:t>
            </w:r>
          </w:p>
        </w:tc>
        <w:tc>
          <w:tcPr>
            <w:tcW w:w="1137" w:type="dxa"/>
            <w:tcBorders>
              <w:top w:val="nil"/>
              <w:left w:val="nil"/>
              <w:bottom w:val="single" w:sz="4" w:space="0" w:color="auto"/>
              <w:right w:val="single" w:sz="4" w:space="0" w:color="auto"/>
            </w:tcBorders>
            <w:shd w:val="clear" w:color="auto" w:fill="auto"/>
            <w:noWrap/>
            <w:vAlign w:val="center"/>
            <w:hideMark/>
          </w:tcPr>
          <w:p w:rsidR="00954B6C" w:rsidRPr="00954B6C" w:rsidRDefault="00954B6C" w:rsidP="00954B6C">
            <w:pPr>
              <w:spacing w:after="0" w:line="240" w:lineRule="auto"/>
              <w:jc w:val="center"/>
              <w:rPr>
                <w:rFonts w:ascii="Times New Roman" w:eastAsia="Times New Roman" w:hAnsi="Times New Roman" w:cs="Times New Roman"/>
                <w:color w:val="000000"/>
              </w:rPr>
            </w:pPr>
            <w:r w:rsidRPr="00954B6C">
              <w:rPr>
                <w:rFonts w:ascii="Times New Roman" w:eastAsia="Times New Roman" w:hAnsi="Times New Roman" w:cs="Times New Roman"/>
                <w:color w:val="000000"/>
              </w:rPr>
              <w:t>150</w:t>
            </w:r>
          </w:p>
        </w:tc>
        <w:tc>
          <w:tcPr>
            <w:tcW w:w="1619" w:type="dxa"/>
            <w:tcBorders>
              <w:top w:val="nil"/>
              <w:left w:val="nil"/>
              <w:bottom w:val="single" w:sz="4" w:space="0" w:color="auto"/>
              <w:right w:val="single" w:sz="4" w:space="0" w:color="auto"/>
            </w:tcBorders>
            <w:shd w:val="clear" w:color="auto" w:fill="auto"/>
            <w:noWrap/>
            <w:vAlign w:val="center"/>
            <w:hideMark/>
          </w:tcPr>
          <w:p w:rsidR="00954B6C" w:rsidRPr="00954B6C" w:rsidRDefault="00954B6C" w:rsidP="00954B6C">
            <w:pPr>
              <w:spacing w:after="0" w:line="240" w:lineRule="auto"/>
              <w:jc w:val="center"/>
              <w:rPr>
                <w:rFonts w:ascii="Times New Roman" w:eastAsia="Times New Roman" w:hAnsi="Times New Roman" w:cs="Times New Roman"/>
                <w:color w:val="000000"/>
              </w:rPr>
            </w:pPr>
            <w:r w:rsidRPr="00954B6C">
              <w:rPr>
                <w:rFonts w:ascii="Times New Roman" w:eastAsia="Times New Roman" w:hAnsi="Times New Roman" w:cs="Times New Roman"/>
                <w:color w:val="000000"/>
              </w:rPr>
              <w:t>20</w:t>
            </w:r>
          </w:p>
        </w:tc>
        <w:tc>
          <w:tcPr>
            <w:tcW w:w="1056" w:type="dxa"/>
            <w:tcBorders>
              <w:top w:val="nil"/>
              <w:left w:val="nil"/>
              <w:bottom w:val="single" w:sz="4" w:space="0" w:color="auto"/>
              <w:right w:val="single" w:sz="4" w:space="0" w:color="auto"/>
            </w:tcBorders>
            <w:shd w:val="clear" w:color="auto" w:fill="auto"/>
            <w:noWrap/>
            <w:vAlign w:val="center"/>
            <w:hideMark/>
          </w:tcPr>
          <w:p w:rsidR="00954B6C" w:rsidRPr="00954B6C" w:rsidRDefault="00954B6C" w:rsidP="00954B6C">
            <w:pPr>
              <w:spacing w:after="0" w:line="240" w:lineRule="auto"/>
              <w:jc w:val="center"/>
              <w:rPr>
                <w:rFonts w:ascii="Times New Roman" w:eastAsia="Times New Roman" w:hAnsi="Times New Roman" w:cs="Times New Roman"/>
                <w:color w:val="000000"/>
              </w:rPr>
            </w:pPr>
            <w:r w:rsidRPr="00954B6C">
              <w:rPr>
                <w:rFonts w:ascii="Times New Roman" w:eastAsia="Times New Roman" w:hAnsi="Times New Roman" w:cs="Times New Roman"/>
                <w:color w:val="000000"/>
              </w:rPr>
              <w:t xml:space="preserve"> 1/5</w:t>
            </w:r>
          </w:p>
        </w:tc>
      </w:tr>
    </w:tbl>
    <w:p w:rsidR="00954B6C" w:rsidRDefault="00954B6C" w:rsidP="003D5DA6">
      <w:pPr>
        <w:spacing w:after="0"/>
        <w:jc w:val="both"/>
        <w:rPr>
          <w:b/>
          <w:sz w:val="24"/>
          <w:szCs w:val="24"/>
        </w:rPr>
      </w:pPr>
    </w:p>
    <w:p w:rsidR="00954B6C" w:rsidRPr="00954B6C" w:rsidRDefault="00954B6C" w:rsidP="003D5DA6">
      <w:pPr>
        <w:spacing w:after="0"/>
        <w:jc w:val="both"/>
        <w:rPr>
          <w:b/>
          <w:sz w:val="24"/>
          <w:szCs w:val="24"/>
        </w:rPr>
      </w:pPr>
    </w:p>
    <w:p w:rsidR="00D340B3" w:rsidRDefault="00D340B3" w:rsidP="004C7D93">
      <w:pPr>
        <w:spacing w:after="0"/>
        <w:jc w:val="both"/>
        <w:rPr>
          <w:sz w:val="16"/>
          <w:szCs w:val="16"/>
        </w:rPr>
      </w:pPr>
    </w:p>
    <w:p w:rsidR="003860DA" w:rsidRPr="003860DA" w:rsidRDefault="003860DA" w:rsidP="003860DA">
      <w:pPr>
        <w:spacing w:after="0"/>
        <w:rPr>
          <w:sz w:val="24"/>
          <w:szCs w:val="24"/>
        </w:rPr>
      </w:pPr>
      <w:r w:rsidRPr="003860DA">
        <w:rPr>
          <w:sz w:val="24"/>
          <w:szCs w:val="24"/>
        </w:rPr>
        <w:br/>
      </w:r>
      <w:r w:rsidRPr="003860DA">
        <w:rPr>
          <w:sz w:val="24"/>
          <w:szCs w:val="24"/>
        </w:rPr>
        <w:br/>
      </w:r>
    </w:p>
    <w:sectPr w:rsidR="003860DA" w:rsidRPr="003860DA" w:rsidSect="00064F8D">
      <w:pgSz w:w="11906" w:h="16838"/>
      <w:pgMar w:top="709"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2AA"/>
    <w:multiLevelType w:val="hybridMultilevel"/>
    <w:tmpl w:val="6DCC9A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1D667C"/>
    <w:multiLevelType w:val="hybridMultilevel"/>
    <w:tmpl w:val="C7C2DF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2D13D96"/>
    <w:multiLevelType w:val="hybridMultilevel"/>
    <w:tmpl w:val="0DE0A6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D727615"/>
    <w:multiLevelType w:val="hybridMultilevel"/>
    <w:tmpl w:val="B0A8B0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C94"/>
    <w:rsid w:val="0004560F"/>
    <w:rsid w:val="00064F8D"/>
    <w:rsid w:val="00086A6C"/>
    <w:rsid w:val="000B7DD5"/>
    <w:rsid w:val="000F07DE"/>
    <w:rsid w:val="00151428"/>
    <w:rsid w:val="0018329D"/>
    <w:rsid w:val="001A3C94"/>
    <w:rsid w:val="00213470"/>
    <w:rsid w:val="00233CAA"/>
    <w:rsid w:val="00274719"/>
    <w:rsid w:val="002C3CF8"/>
    <w:rsid w:val="002F68E7"/>
    <w:rsid w:val="003300EB"/>
    <w:rsid w:val="00346578"/>
    <w:rsid w:val="003502F6"/>
    <w:rsid w:val="003860DA"/>
    <w:rsid w:val="003B1F27"/>
    <w:rsid w:val="003D5DA6"/>
    <w:rsid w:val="00441DAF"/>
    <w:rsid w:val="00475FEE"/>
    <w:rsid w:val="004C7D93"/>
    <w:rsid w:val="005F4CB7"/>
    <w:rsid w:val="00673066"/>
    <w:rsid w:val="00770520"/>
    <w:rsid w:val="007875A9"/>
    <w:rsid w:val="008507E8"/>
    <w:rsid w:val="0086254D"/>
    <w:rsid w:val="00870D1C"/>
    <w:rsid w:val="00884574"/>
    <w:rsid w:val="008C4B7B"/>
    <w:rsid w:val="008E7D8D"/>
    <w:rsid w:val="00901052"/>
    <w:rsid w:val="00954B6C"/>
    <w:rsid w:val="00957A04"/>
    <w:rsid w:val="00991A4C"/>
    <w:rsid w:val="009951FC"/>
    <w:rsid w:val="009C44DA"/>
    <w:rsid w:val="00B06C3C"/>
    <w:rsid w:val="00B9697F"/>
    <w:rsid w:val="00BA4EC7"/>
    <w:rsid w:val="00BB773F"/>
    <w:rsid w:val="00BE7C2C"/>
    <w:rsid w:val="00C24825"/>
    <w:rsid w:val="00C2555E"/>
    <w:rsid w:val="00C5415C"/>
    <w:rsid w:val="00C93BB3"/>
    <w:rsid w:val="00CD2543"/>
    <w:rsid w:val="00D13901"/>
    <w:rsid w:val="00D340B3"/>
    <w:rsid w:val="00DC5F9C"/>
    <w:rsid w:val="00DD68C3"/>
    <w:rsid w:val="00E0015B"/>
    <w:rsid w:val="00E6645D"/>
    <w:rsid w:val="00E80863"/>
    <w:rsid w:val="00F56C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C4B7B"/>
    <w:pPr>
      <w:spacing w:before="480" w:after="0"/>
      <w:contextualSpacing/>
      <w:outlineLvl w:val="0"/>
    </w:pPr>
    <w:rPr>
      <w:rFonts w:asciiTheme="majorHAnsi" w:eastAsiaTheme="majorEastAsia" w:hAnsiTheme="majorHAnsi" w:cstheme="majorBidi"/>
      <w:b/>
      <w:bCs/>
      <w:sz w:val="28"/>
      <w:szCs w:val="28"/>
    </w:rPr>
  </w:style>
  <w:style w:type="paragraph" w:styleId="Titre2">
    <w:name w:val="heading 2"/>
    <w:basedOn w:val="Normal"/>
    <w:next w:val="Normal"/>
    <w:link w:val="Titre2Car"/>
    <w:uiPriority w:val="9"/>
    <w:semiHidden/>
    <w:unhideWhenUsed/>
    <w:qFormat/>
    <w:rsid w:val="008C4B7B"/>
    <w:pPr>
      <w:spacing w:before="200" w:after="0"/>
      <w:outlineLvl w:val="1"/>
    </w:pPr>
    <w:rPr>
      <w:rFonts w:asciiTheme="majorHAnsi" w:eastAsiaTheme="majorEastAsia" w:hAnsiTheme="majorHAnsi" w:cstheme="majorBidi"/>
      <w:b/>
      <w:bCs/>
      <w:sz w:val="26"/>
      <w:szCs w:val="26"/>
    </w:rPr>
  </w:style>
  <w:style w:type="paragraph" w:styleId="Titre3">
    <w:name w:val="heading 3"/>
    <w:basedOn w:val="Normal"/>
    <w:next w:val="Normal"/>
    <w:link w:val="Titre3Car"/>
    <w:uiPriority w:val="9"/>
    <w:semiHidden/>
    <w:unhideWhenUsed/>
    <w:qFormat/>
    <w:rsid w:val="008C4B7B"/>
    <w:pPr>
      <w:spacing w:before="200" w:after="0" w:line="271" w:lineRule="auto"/>
      <w:outlineLvl w:val="2"/>
    </w:pPr>
    <w:rPr>
      <w:rFonts w:asciiTheme="majorHAnsi" w:eastAsiaTheme="majorEastAsia" w:hAnsiTheme="majorHAnsi" w:cstheme="majorBidi"/>
      <w:b/>
      <w:bCs/>
    </w:rPr>
  </w:style>
  <w:style w:type="paragraph" w:styleId="Titre4">
    <w:name w:val="heading 4"/>
    <w:basedOn w:val="Normal"/>
    <w:next w:val="Normal"/>
    <w:link w:val="Titre4Car"/>
    <w:uiPriority w:val="9"/>
    <w:semiHidden/>
    <w:unhideWhenUsed/>
    <w:qFormat/>
    <w:rsid w:val="008C4B7B"/>
    <w:pPr>
      <w:spacing w:before="200" w:after="0"/>
      <w:outlineLvl w:val="3"/>
    </w:pPr>
    <w:rPr>
      <w:rFonts w:asciiTheme="majorHAnsi" w:eastAsiaTheme="majorEastAsia" w:hAnsiTheme="majorHAnsi" w:cstheme="majorBidi"/>
      <w:b/>
      <w:bCs/>
      <w:i/>
      <w:iCs/>
    </w:rPr>
  </w:style>
  <w:style w:type="paragraph" w:styleId="Titre5">
    <w:name w:val="heading 5"/>
    <w:basedOn w:val="Normal"/>
    <w:next w:val="Normal"/>
    <w:link w:val="Titre5Car"/>
    <w:uiPriority w:val="9"/>
    <w:semiHidden/>
    <w:unhideWhenUsed/>
    <w:qFormat/>
    <w:rsid w:val="008C4B7B"/>
    <w:pPr>
      <w:spacing w:before="200" w:after="0"/>
      <w:outlineLvl w:val="4"/>
    </w:pPr>
    <w:rPr>
      <w:rFonts w:asciiTheme="majorHAnsi" w:eastAsiaTheme="majorEastAsia" w:hAnsiTheme="majorHAnsi" w:cstheme="majorBidi"/>
      <w:b/>
      <w:bCs/>
      <w:color w:val="7F7F7F" w:themeColor="text1" w:themeTint="80"/>
    </w:rPr>
  </w:style>
  <w:style w:type="paragraph" w:styleId="Titre6">
    <w:name w:val="heading 6"/>
    <w:basedOn w:val="Normal"/>
    <w:next w:val="Normal"/>
    <w:link w:val="Titre6Car"/>
    <w:uiPriority w:val="9"/>
    <w:semiHidden/>
    <w:unhideWhenUsed/>
    <w:qFormat/>
    <w:rsid w:val="008C4B7B"/>
    <w:pPr>
      <w:spacing w:after="0" w:line="271" w:lineRule="auto"/>
      <w:outlineLvl w:val="5"/>
    </w:pPr>
    <w:rPr>
      <w:rFonts w:asciiTheme="majorHAnsi" w:eastAsiaTheme="majorEastAsia" w:hAnsiTheme="majorHAnsi" w:cstheme="majorBidi"/>
      <w:b/>
      <w:bCs/>
      <w:i/>
      <w:iCs/>
      <w:color w:val="7F7F7F" w:themeColor="text1" w:themeTint="80"/>
    </w:rPr>
  </w:style>
  <w:style w:type="paragraph" w:styleId="Titre7">
    <w:name w:val="heading 7"/>
    <w:basedOn w:val="Normal"/>
    <w:next w:val="Normal"/>
    <w:link w:val="Titre7Car"/>
    <w:uiPriority w:val="9"/>
    <w:semiHidden/>
    <w:unhideWhenUsed/>
    <w:qFormat/>
    <w:rsid w:val="008C4B7B"/>
    <w:pPr>
      <w:spacing w:after="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unhideWhenUsed/>
    <w:qFormat/>
    <w:rsid w:val="008C4B7B"/>
    <w:pPr>
      <w:spacing w:after="0"/>
      <w:outlineLvl w:val="7"/>
    </w:pPr>
    <w:rPr>
      <w:rFonts w:asciiTheme="majorHAnsi" w:eastAsiaTheme="majorEastAsia" w:hAnsiTheme="majorHAnsi" w:cstheme="majorBidi"/>
      <w:sz w:val="20"/>
      <w:szCs w:val="20"/>
    </w:rPr>
  </w:style>
  <w:style w:type="paragraph" w:styleId="Titre9">
    <w:name w:val="heading 9"/>
    <w:basedOn w:val="Normal"/>
    <w:next w:val="Normal"/>
    <w:link w:val="Titre9Car"/>
    <w:uiPriority w:val="9"/>
    <w:semiHidden/>
    <w:unhideWhenUsed/>
    <w:qFormat/>
    <w:rsid w:val="008C4B7B"/>
    <w:pPr>
      <w:spacing w:after="0"/>
      <w:outlineLvl w:val="8"/>
    </w:pPr>
    <w:rPr>
      <w:rFonts w:asciiTheme="majorHAnsi" w:eastAsiaTheme="majorEastAsia" w:hAnsiTheme="majorHAnsi" w:cstheme="majorBidi"/>
      <w:i/>
      <w:iCs/>
      <w:spacing w:val="5"/>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C4B7B"/>
    <w:rPr>
      <w:rFonts w:asciiTheme="majorHAnsi" w:eastAsiaTheme="majorEastAsia" w:hAnsiTheme="majorHAnsi" w:cstheme="majorBidi"/>
      <w:b/>
      <w:bCs/>
      <w:sz w:val="28"/>
      <w:szCs w:val="28"/>
    </w:rPr>
  </w:style>
  <w:style w:type="character" w:customStyle="1" w:styleId="Titre2Car">
    <w:name w:val="Titre 2 Car"/>
    <w:basedOn w:val="Policepardfaut"/>
    <w:link w:val="Titre2"/>
    <w:uiPriority w:val="9"/>
    <w:semiHidden/>
    <w:rsid w:val="008C4B7B"/>
    <w:rPr>
      <w:rFonts w:asciiTheme="majorHAnsi" w:eastAsiaTheme="majorEastAsia" w:hAnsiTheme="majorHAnsi" w:cstheme="majorBidi"/>
      <w:b/>
      <w:bCs/>
      <w:sz w:val="26"/>
      <w:szCs w:val="26"/>
    </w:rPr>
  </w:style>
  <w:style w:type="character" w:customStyle="1" w:styleId="Titre3Car">
    <w:name w:val="Titre 3 Car"/>
    <w:basedOn w:val="Policepardfaut"/>
    <w:link w:val="Titre3"/>
    <w:uiPriority w:val="9"/>
    <w:rsid w:val="008C4B7B"/>
    <w:rPr>
      <w:rFonts w:asciiTheme="majorHAnsi" w:eastAsiaTheme="majorEastAsia" w:hAnsiTheme="majorHAnsi" w:cstheme="majorBidi"/>
      <w:b/>
      <w:bCs/>
    </w:rPr>
  </w:style>
  <w:style w:type="character" w:customStyle="1" w:styleId="Titre4Car">
    <w:name w:val="Titre 4 Car"/>
    <w:basedOn w:val="Policepardfaut"/>
    <w:link w:val="Titre4"/>
    <w:uiPriority w:val="9"/>
    <w:semiHidden/>
    <w:rsid w:val="008C4B7B"/>
    <w:rPr>
      <w:rFonts w:asciiTheme="majorHAnsi" w:eastAsiaTheme="majorEastAsia" w:hAnsiTheme="majorHAnsi" w:cstheme="majorBidi"/>
      <w:b/>
      <w:bCs/>
      <w:i/>
      <w:iCs/>
    </w:rPr>
  </w:style>
  <w:style w:type="character" w:customStyle="1" w:styleId="Titre5Car">
    <w:name w:val="Titre 5 Car"/>
    <w:basedOn w:val="Policepardfaut"/>
    <w:link w:val="Titre5"/>
    <w:uiPriority w:val="9"/>
    <w:semiHidden/>
    <w:rsid w:val="008C4B7B"/>
    <w:rPr>
      <w:rFonts w:asciiTheme="majorHAnsi" w:eastAsiaTheme="majorEastAsia" w:hAnsiTheme="majorHAnsi" w:cstheme="majorBidi"/>
      <w:b/>
      <w:bCs/>
      <w:color w:val="7F7F7F" w:themeColor="text1" w:themeTint="80"/>
    </w:rPr>
  </w:style>
  <w:style w:type="character" w:customStyle="1" w:styleId="Titre6Car">
    <w:name w:val="Titre 6 Car"/>
    <w:basedOn w:val="Policepardfaut"/>
    <w:link w:val="Titre6"/>
    <w:uiPriority w:val="9"/>
    <w:semiHidden/>
    <w:rsid w:val="008C4B7B"/>
    <w:rPr>
      <w:rFonts w:asciiTheme="majorHAnsi" w:eastAsiaTheme="majorEastAsia" w:hAnsiTheme="majorHAnsi" w:cstheme="majorBidi"/>
      <w:b/>
      <w:bCs/>
      <w:i/>
      <w:iCs/>
      <w:color w:val="7F7F7F" w:themeColor="text1" w:themeTint="80"/>
    </w:rPr>
  </w:style>
  <w:style w:type="character" w:customStyle="1" w:styleId="Titre7Car">
    <w:name w:val="Titre 7 Car"/>
    <w:basedOn w:val="Policepardfaut"/>
    <w:link w:val="Titre7"/>
    <w:uiPriority w:val="9"/>
    <w:semiHidden/>
    <w:rsid w:val="008C4B7B"/>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8C4B7B"/>
    <w:rPr>
      <w:rFonts w:asciiTheme="majorHAnsi" w:eastAsiaTheme="majorEastAsia" w:hAnsiTheme="majorHAnsi" w:cstheme="majorBidi"/>
      <w:sz w:val="20"/>
      <w:szCs w:val="20"/>
    </w:rPr>
  </w:style>
  <w:style w:type="character" w:customStyle="1" w:styleId="Titre9Car">
    <w:name w:val="Titre 9 Car"/>
    <w:basedOn w:val="Policepardfaut"/>
    <w:link w:val="Titre9"/>
    <w:uiPriority w:val="9"/>
    <w:semiHidden/>
    <w:rsid w:val="008C4B7B"/>
    <w:rPr>
      <w:rFonts w:asciiTheme="majorHAnsi" w:eastAsiaTheme="majorEastAsia" w:hAnsiTheme="majorHAnsi" w:cstheme="majorBidi"/>
      <w:i/>
      <w:iCs/>
      <w:spacing w:val="5"/>
      <w:sz w:val="20"/>
      <w:szCs w:val="20"/>
    </w:rPr>
  </w:style>
  <w:style w:type="paragraph" w:styleId="Titre">
    <w:name w:val="Title"/>
    <w:basedOn w:val="Normal"/>
    <w:next w:val="Normal"/>
    <w:link w:val="TitreCar"/>
    <w:uiPriority w:val="10"/>
    <w:qFormat/>
    <w:rsid w:val="008C4B7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reCar">
    <w:name w:val="Titre Car"/>
    <w:basedOn w:val="Policepardfaut"/>
    <w:link w:val="Titre"/>
    <w:uiPriority w:val="10"/>
    <w:rsid w:val="008C4B7B"/>
    <w:rPr>
      <w:rFonts w:asciiTheme="majorHAnsi" w:eastAsiaTheme="majorEastAsia" w:hAnsiTheme="majorHAnsi" w:cstheme="majorBidi"/>
      <w:spacing w:val="5"/>
      <w:sz w:val="52"/>
      <w:szCs w:val="52"/>
    </w:rPr>
  </w:style>
  <w:style w:type="paragraph" w:styleId="Sous-titre">
    <w:name w:val="Subtitle"/>
    <w:basedOn w:val="Normal"/>
    <w:next w:val="Normal"/>
    <w:link w:val="Sous-titreCar"/>
    <w:uiPriority w:val="11"/>
    <w:qFormat/>
    <w:rsid w:val="008C4B7B"/>
    <w:pPr>
      <w:spacing w:after="600"/>
    </w:pPr>
    <w:rPr>
      <w:rFonts w:asciiTheme="majorHAnsi" w:eastAsiaTheme="majorEastAsia" w:hAnsiTheme="majorHAnsi" w:cstheme="majorBidi"/>
      <w:i/>
      <w:iCs/>
      <w:spacing w:val="13"/>
      <w:sz w:val="24"/>
      <w:szCs w:val="24"/>
    </w:rPr>
  </w:style>
  <w:style w:type="character" w:customStyle="1" w:styleId="Sous-titreCar">
    <w:name w:val="Sous-titre Car"/>
    <w:basedOn w:val="Policepardfaut"/>
    <w:link w:val="Sous-titre"/>
    <w:uiPriority w:val="11"/>
    <w:rsid w:val="008C4B7B"/>
    <w:rPr>
      <w:rFonts w:asciiTheme="majorHAnsi" w:eastAsiaTheme="majorEastAsia" w:hAnsiTheme="majorHAnsi" w:cstheme="majorBidi"/>
      <w:i/>
      <w:iCs/>
      <w:spacing w:val="13"/>
      <w:sz w:val="24"/>
      <w:szCs w:val="24"/>
    </w:rPr>
  </w:style>
  <w:style w:type="character" w:styleId="lev">
    <w:name w:val="Strong"/>
    <w:uiPriority w:val="22"/>
    <w:qFormat/>
    <w:rsid w:val="008C4B7B"/>
    <w:rPr>
      <w:b/>
      <w:bCs/>
    </w:rPr>
  </w:style>
  <w:style w:type="character" w:styleId="Accentuation">
    <w:name w:val="Emphasis"/>
    <w:uiPriority w:val="20"/>
    <w:qFormat/>
    <w:rsid w:val="008C4B7B"/>
    <w:rPr>
      <w:b/>
      <w:bCs/>
      <w:i/>
      <w:iCs/>
      <w:spacing w:val="10"/>
      <w:bdr w:val="none" w:sz="0" w:space="0" w:color="auto"/>
      <w:shd w:val="clear" w:color="auto" w:fill="auto"/>
    </w:rPr>
  </w:style>
  <w:style w:type="paragraph" w:styleId="Sansinterligne">
    <w:name w:val="No Spacing"/>
    <w:aliases w:val="Lettre normale"/>
    <w:uiPriority w:val="1"/>
    <w:qFormat/>
    <w:rsid w:val="000B7DD5"/>
    <w:pPr>
      <w:spacing w:after="0" w:line="240" w:lineRule="auto"/>
    </w:pPr>
    <w:rPr>
      <w:rFonts w:ascii="Times New Roman" w:hAnsi="Times New Roman"/>
      <w:sz w:val="24"/>
    </w:rPr>
  </w:style>
  <w:style w:type="paragraph" w:styleId="Paragraphedeliste">
    <w:name w:val="List Paragraph"/>
    <w:basedOn w:val="Normal"/>
    <w:uiPriority w:val="34"/>
    <w:qFormat/>
    <w:rsid w:val="008C4B7B"/>
    <w:pPr>
      <w:ind w:left="720"/>
      <w:contextualSpacing/>
    </w:pPr>
  </w:style>
  <w:style w:type="paragraph" w:styleId="Citation">
    <w:name w:val="Quote"/>
    <w:basedOn w:val="Normal"/>
    <w:next w:val="Normal"/>
    <w:link w:val="CitationCar"/>
    <w:uiPriority w:val="29"/>
    <w:qFormat/>
    <w:rsid w:val="008C4B7B"/>
    <w:pPr>
      <w:spacing w:before="200" w:after="0"/>
      <w:ind w:left="360" w:right="360"/>
    </w:pPr>
    <w:rPr>
      <w:i/>
      <w:iCs/>
    </w:rPr>
  </w:style>
  <w:style w:type="character" w:customStyle="1" w:styleId="CitationCar">
    <w:name w:val="Citation Car"/>
    <w:basedOn w:val="Policepardfaut"/>
    <w:link w:val="Citation"/>
    <w:uiPriority w:val="29"/>
    <w:rsid w:val="008C4B7B"/>
    <w:rPr>
      <w:i/>
      <w:iCs/>
    </w:rPr>
  </w:style>
  <w:style w:type="paragraph" w:styleId="Citationintense">
    <w:name w:val="Intense Quote"/>
    <w:basedOn w:val="Normal"/>
    <w:next w:val="Normal"/>
    <w:link w:val="CitationintenseCar"/>
    <w:uiPriority w:val="30"/>
    <w:qFormat/>
    <w:rsid w:val="008C4B7B"/>
    <w:pPr>
      <w:pBdr>
        <w:bottom w:val="single" w:sz="4" w:space="1" w:color="auto"/>
      </w:pBdr>
      <w:spacing w:before="200" w:after="280"/>
      <w:ind w:left="1008" w:right="1152"/>
      <w:jc w:val="both"/>
    </w:pPr>
    <w:rPr>
      <w:b/>
      <w:bCs/>
      <w:i/>
      <w:iCs/>
    </w:rPr>
  </w:style>
  <w:style w:type="character" w:customStyle="1" w:styleId="CitationintenseCar">
    <w:name w:val="Citation intense Car"/>
    <w:basedOn w:val="Policepardfaut"/>
    <w:link w:val="Citationintense"/>
    <w:uiPriority w:val="30"/>
    <w:rsid w:val="008C4B7B"/>
    <w:rPr>
      <w:b/>
      <w:bCs/>
      <w:i/>
      <w:iCs/>
    </w:rPr>
  </w:style>
  <w:style w:type="character" w:styleId="Emphaseple">
    <w:name w:val="Subtle Emphasis"/>
    <w:uiPriority w:val="19"/>
    <w:qFormat/>
    <w:rsid w:val="008C4B7B"/>
    <w:rPr>
      <w:i/>
      <w:iCs/>
    </w:rPr>
  </w:style>
  <w:style w:type="character" w:styleId="Emphaseintense">
    <w:name w:val="Intense Emphasis"/>
    <w:uiPriority w:val="21"/>
    <w:qFormat/>
    <w:rsid w:val="008C4B7B"/>
    <w:rPr>
      <w:b/>
      <w:bCs/>
    </w:rPr>
  </w:style>
  <w:style w:type="character" w:styleId="Rfrenceple">
    <w:name w:val="Subtle Reference"/>
    <w:uiPriority w:val="31"/>
    <w:qFormat/>
    <w:rsid w:val="008C4B7B"/>
    <w:rPr>
      <w:smallCaps/>
    </w:rPr>
  </w:style>
  <w:style w:type="character" w:styleId="Rfrenceintense">
    <w:name w:val="Intense Reference"/>
    <w:uiPriority w:val="32"/>
    <w:qFormat/>
    <w:rsid w:val="008C4B7B"/>
    <w:rPr>
      <w:smallCaps/>
      <w:spacing w:val="5"/>
      <w:u w:val="single"/>
    </w:rPr>
  </w:style>
  <w:style w:type="character" w:styleId="Titredulivre">
    <w:name w:val="Book Title"/>
    <w:uiPriority w:val="33"/>
    <w:qFormat/>
    <w:rsid w:val="008C4B7B"/>
    <w:rPr>
      <w:i/>
      <w:iCs/>
      <w:smallCaps/>
      <w:spacing w:val="5"/>
    </w:rPr>
  </w:style>
  <w:style w:type="paragraph" w:styleId="En-ttedetabledesmatires">
    <w:name w:val="TOC Heading"/>
    <w:basedOn w:val="Titre1"/>
    <w:next w:val="Normal"/>
    <w:uiPriority w:val="39"/>
    <w:semiHidden/>
    <w:unhideWhenUsed/>
    <w:qFormat/>
    <w:rsid w:val="008C4B7B"/>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C4B7B"/>
    <w:pPr>
      <w:spacing w:before="480" w:after="0"/>
      <w:contextualSpacing/>
      <w:outlineLvl w:val="0"/>
    </w:pPr>
    <w:rPr>
      <w:rFonts w:asciiTheme="majorHAnsi" w:eastAsiaTheme="majorEastAsia" w:hAnsiTheme="majorHAnsi" w:cstheme="majorBidi"/>
      <w:b/>
      <w:bCs/>
      <w:sz w:val="28"/>
      <w:szCs w:val="28"/>
    </w:rPr>
  </w:style>
  <w:style w:type="paragraph" w:styleId="Titre2">
    <w:name w:val="heading 2"/>
    <w:basedOn w:val="Normal"/>
    <w:next w:val="Normal"/>
    <w:link w:val="Titre2Car"/>
    <w:uiPriority w:val="9"/>
    <w:semiHidden/>
    <w:unhideWhenUsed/>
    <w:qFormat/>
    <w:rsid w:val="008C4B7B"/>
    <w:pPr>
      <w:spacing w:before="200" w:after="0"/>
      <w:outlineLvl w:val="1"/>
    </w:pPr>
    <w:rPr>
      <w:rFonts w:asciiTheme="majorHAnsi" w:eastAsiaTheme="majorEastAsia" w:hAnsiTheme="majorHAnsi" w:cstheme="majorBidi"/>
      <w:b/>
      <w:bCs/>
      <w:sz w:val="26"/>
      <w:szCs w:val="26"/>
    </w:rPr>
  </w:style>
  <w:style w:type="paragraph" w:styleId="Titre3">
    <w:name w:val="heading 3"/>
    <w:basedOn w:val="Normal"/>
    <w:next w:val="Normal"/>
    <w:link w:val="Titre3Car"/>
    <w:uiPriority w:val="9"/>
    <w:semiHidden/>
    <w:unhideWhenUsed/>
    <w:qFormat/>
    <w:rsid w:val="008C4B7B"/>
    <w:pPr>
      <w:spacing w:before="200" w:after="0" w:line="271" w:lineRule="auto"/>
      <w:outlineLvl w:val="2"/>
    </w:pPr>
    <w:rPr>
      <w:rFonts w:asciiTheme="majorHAnsi" w:eastAsiaTheme="majorEastAsia" w:hAnsiTheme="majorHAnsi" w:cstheme="majorBidi"/>
      <w:b/>
      <w:bCs/>
    </w:rPr>
  </w:style>
  <w:style w:type="paragraph" w:styleId="Titre4">
    <w:name w:val="heading 4"/>
    <w:basedOn w:val="Normal"/>
    <w:next w:val="Normal"/>
    <w:link w:val="Titre4Car"/>
    <w:uiPriority w:val="9"/>
    <w:semiHidden/>
    <w:unhideWhenUsed/>
    <w:qFormat/>
    <w:rsid w:val="008C4B7B"/>
    <w:pPr>
      <w:spacing w:before="200" w:after="0"/>
      <w:outlineLvl w:val="3"/>
    </w:pPr>
    <w:rPr>
      <w:rFonts w:asciiTheme="majorHAnsi" w:eastAsiaTheme="majorEastAsia" w:hAnsiTheme="majorHAnsi" w:cstheme="majorBidi"/>
      <w:b/>
      <w:bCs/>
      <w:i/>
      <w:iCs/>
    </w:rPr>
  </w:style>
  <w:style w:type="paragraph" w:styleId="Titre5">
    <w:name w:val="heading 5"/>
    <w:basedOn w:val="Normal"/>
    <w:next w:val="Normal"/>
    <w:link w:val="Titre5Car"/>
    <w:uiPriority w:val="9"/>
    <w:semiHidden/>
    <w:unhideWhenUsed/>
    <w:qFormat/>
    <w:rsid w:val="008C4B7B"/>
    <w:pPr>
      <w:spacing w:before="200" w:after="0"/>
      <w:outlineLvl w:val="4"/>
    </w:pPr>
    <w:rPr>
      <w:rFonts w:asciiTheme="majorHAnsi" w:eastAsiaTheme="majorEastAsia" w:hAnsiTheme="majorHAnsi" w:cstheme="majorBidi"/>
      <w:b/>
      <w:bCs/>
      <w:color w:val="7F7F7F" w:themeColor="text1" w:themeTint="80"/>
    </w:rPr>
  </w:style>
  <w:style w:type="paragraph" w:styleId="Titre6">
    <w:name w:val="heading 6"/>
    <w:basedOn w:val="Normal"/>
    <w:next w:val="Normal"/>
    <w:link w:val="Titre6Car"/>
    <w:uiPriority w:val="9"/>
    <w:semiHidden/>
    <w:unhideWhenUsed/>
    <w:qFormat/>
    <w:rsid w:val="008C4B7B"/>
    <w:pPr>
      <w:spacing w:after="0" w:line="271" w:lineRule="auto"/>
      <w:outlineLvl w:val="5"/>
    </w:pPr>
    <w:rPr>
      <w:rFonts w:asciiTheme="majorHAnsi" w:eastAsiaTheme="majorEastAsia" w:hAnsiTheme="majorHAnsi" w:cstheme="majorBidi"/>
      <w:b/>
      <w:bCs/>
      <w:i/>
      <w:iCs/>
      <w:color w:val="7F7F7F" w:themeColor="text1" w:themeTint="80"/>
    </w:rPr>
  </w:style>
  <w:style w:type="paragraph" w:styleId="Titre7">
    <w:name w:val="heading 7"/>
    <w:basedOn w:val="Normal"/>
    <w:next w:val="Normal"/>
    <w:link w:val="Titre7Car"/>
    <w:uiPriority w:val="9"/>
    <w:semiHidden/>
    <w:unhideWhenUsed/>
    <w:qFormat/>
    <w:rsid w:val="008C4B7B"/>
    <w:pPr>
      <w:spacing w:after="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unhideWhenUsed/>
    <w:qFormat/>
    <w:rsid w:val="008C4B7B"/>
    <w:pPr>
      <w:spacing w:after="0"/>
      <w:outlineLvl w:val="7"/>
    </w:pPr>
    <w:rPr>
      <w:rFonts w:asciiTheme="majorHAnsi" w:eastAsiaTheme="majorEastAsia" w:hAnsiTheme="majorHAnsi" w:cstheme="majorBidi"/>
      <w:sz w:val="20"/>
      <w:szCs w:val="20"/>
    </w:rPr>
  </w:style>
  <w:style w:type="paragraph" w:styleId="Titre9">
    <w:name w:val="heading 9"/>
    <w:basedOn w:val="Normal"/>
    <w:next w:val="Normal"/>
    <w:link w:val="Titre9Car"/>
    <w:uiPriority w:val="9"/>
    <w:semiHidden/>
    <w:unhideWhenUsed/>
    <w:qFormat/>
    <w:rsid w:val="008C4B7B"/>
    <w:pPr>
      <w:spacing w:after="0"/>
      <w:outlineLvl w:val="8"/>
    </w:pPr>
    <w:rPr>
      <w:rFonts w:asciiTheme="majorHAnsi" w:eastAsiaTheme="majorEastAsia" w:hAnsiTheme="majorHAnsi" w:cstheme="majorBidi"/>
      <w:i/>
      <w:iCs/>
      <w:spacing w:val="5"/>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C4B7B"/>
    <w:rPr>
      <w:rFonts w:asciiTheme="majorHAnsi" w:eastAsiaTheme="majorEastAsia" w:hAnsiTheme="majorHAnsi" w:cstheme="majorBidi"/>
      <w:b/>
      <w:bCs/>
      <w:sz w:val="28"/>
      <w:szCs w:val="28"/>
    </w:rPr>
  </w:style>
  <w:style w:type="character" w:customStyle="1" w:styleId="Titre2Car">
    <w:name w:val="Titre 2 Car"/>
    <w:basedOn w:val="Policepardfaut"/>
    <w:link w:val="Titre2"/>
    <w:uiPriority w:val="9"/>
    <w:semiHidden/>
    <w:rsid w:val="008C4B7B"/>
    <w:rPr>
      <w:rFonts w:asciiTheme="majorHAnsi" w:eastAsiaTheme="majorEastAsia" w:hAnsiTheme="majorHAnsi" w:cstheme="majorBidi"/>
      <w:b/>
      <w:bCs/>
      <w:sz w:val="26"/>
      <w:szCs w:val="26"/>
    </w:rPr>
  </w:style>
  <w:style w:type="character" w:customStyle="1" w:styleId="Titre3Car">
    <w:name w:val="Titre 3 Car"/>
    <w:basedOn w:val="Policepardfaut"/>
    <w:link w:val="Titre3"/>
    <w:uiPriority w:val="9"/>
    <w:rsid w:val="008C4B7B"/>
    <w:rPr>
      <w:rFonts w:asciiTheme="majorHAnsi" w:eastAsiaTheme="majorEastAsia" w:hAnsiTheme="majorHAnsi" w:cstheme="majorBidi"/>
      <w:b/>
      <w:bCs/>
    </w:rPr>
  </w:style>
  <w:style w:type="character" w:customStyle="1" w:styleId="Titre4Car">
    <w:name w:val="Titre 4 Car"/>
    <w:basedOn w:val="Policepardfaut"/>
    <w:link w:val="Titre4"/>
    <w:uiPriority w:val="9"/>
    <w:semiHidden/>
    <w:rsid w:val="008C4B7B"/>
    <w:rPr>
      <w:rFonts w:asciiTheme="majorHAnsi" w:eastAsiaTheme="majorEastAsia" w:hAnsiTheme="majorHAnsi" w:cstheme="majorBidi"/>
      <w:b/>
      <w:bCs/>
      <w:i/>
      <w:iCs/>
    </w:rPr>
  </w:style>
  <w:style w:type="character" w:customStyle="1" w:styleId="Titre5Car">
    <w:name w:val="Titre 5 Car"/>
    <w:basedOn w:val="Policepardfaut"/>
    <w:link w:val="Titre5"/>
    <w:uiPriority w:val="9"/>
    <w:semiHidden/>
    <w:rsid w:val="008C4B7B"/>
    <w:rPr>
      <w:rFonts w:asciiTheme="majorHAnsi" w:eastAsiaTheme="majorEastAsia" w:hAnsiTheme="majorHAnsi" w:cstheme="majorBidi"/>
      <w:b/>
      <w:bCs/>
      <w:color w:val="7F7F7F" w:themeColor="text1" w:themeTint="80"/>
    </w:rPr>
  </w:style>
  <w:style w:type="character" w:customStyle="1" w:styleId="Titre6Car">
    <w:name w:val="Titre 6 Car"/>
    <w:basedOn w:val="Policepardfaut"/>
    <w:link w:val="Titre6"/>
    <w:uiPriority w:val="9"/>
    <w:semiHidden/>
    <w:rsid w:val="008C4B7B"/>
    <w:rPr>
      <w:rFonts w:asciiTheme="majorHAnsi" w:eastAsiaTheme="majorEastAsia" w:hAnsiTheme="majorHAnsi" w:cstheme="majorBidi"/>
      <w:b/>
      <w:bCs/>
      <w:i/>
      <w:iCs/>
      <w:color w:val="7F7F7F" w:themeColor="text1" w:themeTint="80"/>
    </w:rPr>
  </w:style>
  <w:style w:type="character" w:customStyle="1" w:styleId="Titre7Car">
    <w:name w:val="Titre 7 Car"/>
    <w:basedOn w:val="Policepardfaut"/>
    <w:link w:val="Titre7"/>
    <w:uiPriority w:val="9"/>
    <w:semiHidden/>
    <w:rsid w:val="008C4B7B"/>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8C4B7B"/>
    <w:rPr>
      <w:rFonts w:asciiTheme="majorHAnsi" w:eastAsiaTheme="majorEastAsia" w:hAnsiTheme="majorHAnsi" w:cstheme="majorBidi"/>
      <w:sz w:val="20"/>
      <w:szCs w:val="20"/>
    </w:rPr>
  </w:style>
  <w:style w:type="character" w:customStyle="1" w:styleId="Titre9Car">
    <w:name w:val="Titre 9 Car"/>
    <w:basedOn w:val="Policepardfaut"/>
    <w:link w:val="Titre9"/>
    <w:uiPriority w:val="9"/>
    <w:semiHidden/>
    <w:rsid w:val="008C4B7B"/>
    <w:rPr>
      <w:rFonts w:asciiTheme="majorHAnsi" w:eastAsiaTheme="majorEastAsia" w:hAnsiTheme="majorHAnsi" w:cstheme="majorBidi"/>
      <w:i/>
      <w:iCs/>
      <w:spacing w:val="5"/>
      <w:sz w:val="20"/>
      <w:szCs w:val="20"/>
    </w:rPr>
  </w:style>
  <w:style w:type="paragraph" w:styleId="Titre">
    <w:name w:val="Title"/>
    <w:basedOn w:val="Normal"/>
    <w:next w:val="Normal"/>
    <w:link w:val="TitreCar"/>
    <w:uiPriority w:val="10"/>
    <w:qFormat/>
    <w:rsid w:val="008C4B7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reCar">
    <w:name w:val="Titre Car"/>
    <w:basedOn w:val="Policepardfaut"/>
    <w:link w:val="Titre"/>
    <w:uiPriority w:val="10"/>
    <w:rsid w:val="008C4B7B"/>
    <w:rPr>
      <w:rFonts w:asciiTheme="majorHAnsi" w:eastAsiaTheme="majorEastAsia" w:hAnsiTheme="majorHAnsi" w:cstheme="majorBidi"/>
      <w:spacing w:val="5"/>
      <w:sz w:val="52"/>
      <w:szCs w:val="52"/>
    </w:rPr>
  </w:style>
  <w:style w:type="paragraph" w:styleId="Sous-titre">
    <w:name w:val="Subtitle"/>
    <w:basedOn w:val="Normal"/>
    <w:next w:val="Normal"/>
    <w:link w:val="Sous-titreCar"/>
    <w:uiPriority w:val="11"/>
    <w:qFormat/>
    <w:rsid w:val="008C4B7B"/>
    <w:pPr>
      <w:spacing w:after="600"/>
    </w:pPr>
    <w:rPr>
      <w:rFonts w:asciiTheme="majorHAnsi" w:eastAsiaTheme="majorEastAsia" w:hAnsiTheme="majorHAnsi" w:cstheme="majorBidi"/>
      <w:i/>
      <w:iCs/>
      <w:spacing w:val="13"/>
      <w:sz w:val="24"/>
      <w:szCs w:val="24"/>
    </w:rPr>
  </w:style>
  <w:style w:type="character" w:customStyle="1" w:styleId="Sous-titreCar">
    <w:name w:val="Sous-titre Car"/>
    <w:basedOn w:val="Policepardfaut"/>
    <w:link w:val="Sous-titre"/>
    <w:uiPriority w:val="11"/>
    <w:rsid w:val="008C4B7B"/>
    <w:rPr>
      <w:rFonts w:asciiTheme="majorHAnsi" w:eastAsiaTheme="majorEastAsia" w:hAnsiTheme="majorHAnsi" w:cstheme="majorBidi"/>
      <w:i/>
      <w:iCs/>
      <w:spacing w:val="13"/>
      <w:sz w:val="24"/>
      <w:szCs w:val="24"/>
    </w:rPr>
  </w:style>
  <w:style w:type="character" w:styleId="lev">
    <w:name w:val="Strong"/>
    <w:uiPriority w:val="22"/>
    <w:qFormat/>
    <w:rsid w:val="008C4B7B"/>
    <w:rPr>
      <w:b/>
      <w:bCs/>
    </w:rPr>
  </w:style>
  <w:style w:type="character" w:styleId="Accentuation">
    <w:name w:val="Emphasis"/>
    <w:uiPriority w:val="20"/>
    <w:qFormat/>
    <w:rsid w:val="008C4B7B"/>
    <w:rPr>
      <w:b/>
      <w:bCs/>
      <w:i/>
      <w:iCs/>
      <w:spacing w:val="10"/>
      <w:bdr w:val="none" w:sz="0" w:space="0" w:color="auto"/>
      <w:shd w:val="clear" w:color="auto" w:fill="auto"/>
    </w:rPr>
  </w:style>
  <w:style w:type="paragraph" w:styleId="Sansinterligne">
    <w:name w:val="No Spacing"/>
    <w:aliases w:val="Lettre normale"/>
    <w:uiPriority w:val="1"/>
    <w:qFormat/>
    <w:rsid w:val="000B7DD5"/>
    <w:pPr>
      <w:spacing w:after="0" w:line="240" w:lineRule="auto"/>
    </w:pPr>
    <w:rPr>
      <w:rFonts w:ascii="Times New Roman" w:hAnsi="Times New Roman"/>
      <w:sz w:val="24"/>
    </w:rPr>
  </w:style>
  <w:style w:type="paragraph" w:styleId="Paragraphedeliste">
    <w:name w:val="List Paragraph"/>
    <w:basedOn w:val="Normal"/>
    <w:uiPriority w:val="34"/>
    <w:qFormat/>
    <w:rsid w:val="008C4B7B"/>
    <w:pPr>
      <w:ind w:left="720"/>
      <w:contextualSpacing/>
    </w:pPr>
  </w:style>
  <w:style w:type="paragraph" w:styleId="Citation">
    <w:name w:val="Quote"/>
    <w:basedOn w:val="Normal"/>
    <w:next w:val="Normal"/>
    <w:link w:val="CitationCar"/>
    <w:uiPriority w:val="29"/>
    <w:qFormat/>
    <w:rsid w:val="008C4B7B"/>
    <w:pPr>
      <w:spacing w:before="200" w:after="0"/>
      <w:ind w:left="360" w:right="360"/>
    </w:pPr>
    <w:rPr>
      <w:i/>
      <w:iCs/>
    </w:rPr>
  </w:style>
  <w:style w:type="character" w:customStyle="1" w:styleId="CitationCar">
    <w:name w:val="Citation Car"/>
    <w:basedOn w:val="Policepardfaut"/>
    <w:link w:val="Citation"/>
    <w:uiPriority w:val="29"/>
    <w:rsid w:val="008C4B7B"/>
    <w:rPr>
      <w:i/>
      <w:iCs/>
    </w:rPr>
  </w:style>
  <w:style w:type="paragraph" w:styleId="Citationintense">
    <w:name w:val="Intense Quote"/>
    <w:basedOn w:val="Normal"/>
    <w:next w:val="Normal"/>
    <w:link w:val="CitationintenseCar"/>
    <w:uiPriority w:val="30"/>
    <w:qFormat/>
    <w:rsid w:val="008C4B7B"/>
    <w:pPr>
      <w:pBdr>
        <w:bottom w:val="single" w:sz="4" w:space="1" w:color="auto"/>
      </w:pBdr>
      <w:spacing w:before="200" w:after="280"/>
      <w:ind w:left="1008" w:right="1152"/>
      <w:jc w:val="both"/>
    </w:pPr>
    <w:rPr>
      <w:b/>
      <w:bCs/>
      <w:i/>
      <w:iCs/>
    </w:rPr>
  </w:style>
  <w:style w:type="character" w:customStyle="1" w:styleId="CitationintenseCar">
    <w:name w:val="Citation intense Car"/>
    <w:basedOn w:val="Policepardfaut"/>
    <w:link w:val="Citationintense"/>
    <w:uiPriority w:val="30"/>
    <w:rsid w:val="008C4B7B"/>
    <w:rPr>
      <w:b/>
      <w:bCs/>
      <w:i/>
      <w:iCs/>
    </w:rPr>
  </w:style>
  <w:style w:type="character" w:styleId="Emphaseple">
    <w:name w:val="Subtle Emphasis"/>
    <w:uiPriority w:val="19"/>
    <w:qFormat/>
    <w:rsid w:val="008C4B7B"/>
    <w:rPr>
      <w:i/>
      <w:iCs/>
    </w:rPr>
  </w:style>
  <w:style w:type="character" w:styleId="Emphaseintense">
    <w:name w:val="Intense Emphasis"/>
    <w:uiPriority w:val="21"/>
    <w:qFormat/>
    <w:rsid w:val="008C4B7B"/>
    <w:rPr>
      <w:b/>
      <w:bCs/>
    </w:rPr>
  </w:style>
  <w:style w:type="character" w:styleId="Rfrenceple">
    <w:name w:val="Subtle Reference"/>
    <w:uiPriority w:val="31"/>
    <w:qFormat/>
    <w:rsid w:val="008C4B7B"/>
    <w:rPr>
      <w:smallCaps/>
    </w:rPr>
  </w:style>
  <w:style w:type="character" w:styleId="Rfrenceintense">
    <w:name w:val="Intense Reference"/>
    <w:uiPriority w:val="32"/>
    <w:qFormat/>
    <w:rsid w:val="008C4B7B"/>
    <w:rPr>
      <w:smallCaps/>
      <w:spacing w:val="5"/>
      <w:u w:val="single"/>
    </w:rPr>
  </w:style>
  <w:style w:type="character" w:styleId="Titredulivre">
    <w:name w:val="Book Title"/>
    <w:uiPriority w:val="33"/>
    <w:qFormat/>
    <w:rsid w:val="008C4B7B"/>
    <w:rPr>
      <w:i/>
      <w:iCs/>
      <w:smallCaps/>
      <w:spacing w:val="5"/>
    </w:rPr>
  </w:style>
  <w:style w:type="paragraph" w:styleId="En-ttedetabledesmatires">
    <w:name w:val="TOC Heading"/>
    <w:basedOn w:val="Titre1"/>
    <w:next w:val="Normal"/>
    <w:uiPriority w:val="39"/>
    <w:semiHidden/>
    <w:unhideWhenUsed/>
    <w:qFormat/>
    <w:rsid w:val="008C4B7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931739">
      <w:bodyDiv w:val="1"/>
      <w:marLeft w:val="0"/>
      <w:marRight w:val="0"/>
      <w:marTop w:val="0"/>
      <w:marBottom w:val="0"/>
      <w:divBdr>
        <w:top w:val="none" w:sz="0" w:space="0" w:color="auto"/>
        <w:left w:val="none" w:sz="0" w:space="0" w:color="auto"/>
        <w:bottom w:val="none" w:sz="0" w:space="0" w:color="auto"/>
        <w:right w:val="none" w:sz="0" w:space="0" w:color="auto"/>
      </w:divBdr>
    </w:div>
    <w:div w:id="112866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2848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cath</cp:lastModifiedBy>
  <cp:revision>2</cp:revision>
  <cp:lastPrinted>2018-12-18T15:49:00Z</cp:lastPrinted>
  <dcterms:created xsi:type="dcterms:W3CDTF">2021-11-19T09:43:00Z</dcterms:created>
  <dcterms:modified xsi:type="dcterms:W3CDTF">2021-11-19T09:43:00Z</dcterms:modified>
</cp:coreProperties>
</file>