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2" w:after="0"/>
        <w:ind w:left="385" w:right="0" w:hanging="0"/>
        <w:jc w:val="center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</w:r>
    </w:p>
    <w:p>
      <w:pPr>
        <w:pStyle w:val="Corpsdetexte"/>
        <w:rPr>
          <w:rFonts w:ascii="Arial MT" w:hAnsi="Arial MT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p>
      <w:pPr>
        <w:pStyle w:val="Corpsdetexte"/>
        <w:spacing w:before="188" w:after="1"/>
        <w:rPr>
          <w:rFonts w:ascii="Arial MT" w:hAnsi="Arial MT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tbl>
      <w:tblPr>
        <w:tblW w:w="10363" w:type="dxa"/>
        <w:jc w:val="left"/>
        <w:tblInd w:w="163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1719"/>
        <w:gridCol w:w="1293"/>
        <w:gridCol w:w="768"/>
        <w:gridCol w:w="866"/>
        <w:gridCol w:w="954"/>
        <w:gridCol w:w="1012"/>
        <w:gridCol w:w="618"/>
        <w:gridCol w:w="767"/>
        <w:gridCol w:w="1205"/>
        <w:gridCol w:w="1160"/>
      </w:tblGrid>
      <w:tr>
        <w:trPr>
          <w:trHeight w:val="1050" w:hRule="atLeast"/>
        </w:trPr>
        <w:tc>
          <w:tcPr>
            <w:tcW w:w="103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auto" w:line="259" w:before="56" w:after="0"/>
              <w:ind w:left="3879" w:right="3844" w:firstLine="2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 xml:space="preserve">OLYMPIADE 2024 </w:t>
            </w:r>
            <w:r>
              <w:rPr>
                <w:rFonts w:ascii="Arial" w:hAnsi="Arial"/>
                <w:b/>
                <w:spacing w:val="-2"/>
                <w:sz w:val="27"/>
              </w:rPr>
              <w:t>CATÉGORIE</w:t>
            </w:r>
            <w:r>
              <w:rPr>
                <w:rFonts w:ascii="Arial" w:hAnsi="Arial"/>
                <w:b/>
                <w:spacing w:val="-17"/>
                <w:sz w:val="27"/>
              </w:rPr>
              <w:t xml:space="preserve"> OLYMPIQUE-</w:t>
            </w:r>
            <w:r>
              <w:rPr>
                <w:rFonts w:ascii="Arial" w:hAnsi="Arial"/>
                <w:b/>
                <w:spacing w:val="-2"/>
                <w:sz w:val="27"/>
              </w:rPr>
              <w:t>SPORT</w:t>
            </w:r>
          </w:p>
        </w:tc>
      </w:tr>
      <w:tr>
        <w:trPr>
          <w:trHeight w:val="227" w:hRule="atLeast"/>
        </w:trPr>
        <w:tc>
          <w:tcPr>
            <w:tcW w:w="1719" w:type="dxa"/>
            <w:tcBorders>
              <w:top w:val="single" w:sz="1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93" w:type="dxa"/>
            <w:tcBorders>
              <w:top w:val="single" w:sz="1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68" w:type="dxa"/>
            <w:tcBorders>
              <w:top w:val="single" w:sz="18" w:space="0" w:color="000000"/>
              <w:left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50" w:type="dxa"/>
            <w:gridSpan w:val="4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b/>
                <w:bCs/>
                <w:i/>
                <w:i/>
                <w:iCs/>
                <w:color w:val="FF8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8000"/>
                <w:sz w:val="24"/>
                <w:szCs w:val="24"/>
              </w:rPr>
              <w:t>sur 2 ans - 2022-2023</w:t>
            </w:r>
          </w:p>
        </w:tc>
        <w:tc>
          <w:tcPr>
            <w:tcW w:w="767" w:type="dxa"/>
            <w:tcBorders>
              <w:top w:val="single" w:sz="18" w:space="0" w:color="000000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60" w:type="dxa"/>
            <w:tcBorders>
              <w:top w:val="single" w:sz="1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71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450" w:type="dxa"/>
            <w:gridSpan w:val="4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7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0" w:hRule="atLeast"/>
        </w:trPr>
        <w:tc>
          <w:tcPr>
            <w:tcW w:w="1719" w:type="dxa"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93" w:type="dxa"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68" w:type="dxa"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67" w:type="dxa"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5" w:type="dxa"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0" w:type="dxa"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5" w:right="0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Catégorie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5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km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mini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10"/>
                <w:sz w:val="19"/>
              </w:rPr>
              <w:t>à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0" w:right="-15" w:hanging="0"/>
              <w:rPr>
                <w:sz w:val="18"/>
                <w:szCs w:val="18"/>
              </w:rPr>
            </w:pPr>
            <w:r>
              <w:rPr>
                <w:rFonts w:ascii="Arial MT" w:hAnsi="Arial MT"/>
                <w:spacing w:val="-2"/>
                <w:sz w:val="18"/>
                <w:szCs w:val="18"/>
              </w:rPr>
              <w:t>Concours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Min. </w:t>
            </w:r>
            <w:r>
              <w:rPr>
                <w:rFonts w:ascii="Arial MT" w:hAnsi="Arial MT"/>
                <w:spacing w:val="-5"/>
                <w:sz w:val="19"/>
              </w:rPr>
              <w:t>Km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3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Amateurs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-21" w:right="21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Pigeon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9" w:right="2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>Prix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7" w:right="-29" w:hanging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Tolérance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5%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2" w:right="2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nombre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pig.</w:t>
            </w:r>
          </w:p>
        </w:tc>
      </w:tr>
      <w:tr>
        <w:trPr>
          <w:trHeight w:val="270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5" w:right="0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VITESSE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5" w:right="3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1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400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0" w:right="1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9" w:right="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1500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20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69" w:right="2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150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1/5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OUI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2" w:right="0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0"/>
                <w:sz w:val="19"/>
              </w:rPr>
              <w:t>3</w:t>
            </w:r>
          </w:p>
        </w:tc>
      </w:tr>
      <w:tr>
        <w:trPr>
          <w:trHeight w:val="354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1" w:before="123" w:after="0"/>
              <w:ind w:left="55" w:right="16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DEMI-</w:t>
            </w:r>
            <w:r>
              <w:rPr>
                <w:rFonts w:ascii="Arial" w:hAnsi="Arial"/>
                <w:b/>
                <w:spacing w:val="-4"/>
                <w:sz w:val="19"/>
              </w:rPr>
              <w:t>FOND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55" w:right="3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300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51" w:right="1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600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50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10"/>
                <w:sz w:val="19"/>
              </w:rPr>
              <w:t>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49" w:right="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2800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20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69" w:right="2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150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1/5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OUI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52" w:right="0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0"/>
                <w:sz w:val="19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1" w:before="80" w:after="0"/>
              <w:ind w:left="55" w:right="19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FOND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55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&gt;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500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54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10"/>
                <w:sz w:val="19"/>
              </w:rPr>
              <w:t>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49" w:right="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3300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20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69" w:right="2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150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1/5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OUI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52" w:right="0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0"/>
                <w:sz w:val="19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5" w:right="4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ALL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ROUND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4" w:right="1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9" w:right="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3500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20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69" w:right="2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150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1/5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OUI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2" w:right="0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0"/>
                <w:sz w:val="19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5" w:right="2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100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à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400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5" w:after="0"/>
              <w:ind w:left="568" w:right="0" w:hanging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3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tot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sz w:val="19"/>
              </w:rPr>
              <w:t>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20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69" w:right="2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150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1/5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OUI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1719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5" w:right="2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300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à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600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5" w:after="0"/>
              <w:ind w:left="568" w:right="0" w:hanging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2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tot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sz w:val="19"/>
              </w:rPr>
              <w:t>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20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69" w:right="2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150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1/5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OUI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1719" w:type="dxa"/>
            <w:tcBorders>
              <w:top w:val="single" w:sz="8" w:space="0" w:color="AAAAAA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5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&gt;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500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5" w:after="0"/>
              <w:ind w:left="568" w:right="0" w:hanging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1</w:t>
            </w:r>
            <w:r>
              <w:rPr>
                <w:rFonts w:ascii="Arial MT" w:hAnsi="Arial MT"/>
                <w:spacing w:val="-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tot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sz w:val="19"/>
              </w:rPr>
              <w:t>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20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69" w:right="2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150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1/5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OUI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1" w:before="40" w:after="0"/>
              <w:ind w:left="55" w:right="17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MARATHON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5" w:right="2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àpd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700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6" w:after="0"/>
              <w:ind w:left="54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10"/>
                <w:sz w:val="19"/>
              </w:rPr>
              <w:t>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49" w:right="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2800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20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69" w:right="2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150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1/5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404" w:right="0" w:hanging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NON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2" w:right="0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0"/>
                <w:sz w:val="19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171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5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50" w:after="0"/>
              <w:ind w:left="1050" w:right="0" w:hanging="0"/>
              <w:jc w:val="left"/>
              <w:rPr>
                <w:i/>
                <w:i/>
                <w:iCs/>
                <w:color w:val="FF8000"/>
              </w:rPr>
            </w:pPr>
            <w:r>
              <w:rPr>
                <w:rFonts w:ascii="Arial" w:hAnsi="Arial"/>
                <w:b/>
                <w:i/>
                <w:iCs/>
                <w:color w:val="FF8000"/>
                <w:sz w:val="19"/>
              </w:rPr>
              <w:t>sur</w:t>
            </w:r>
            <w:r>
              <w:rPr>
                <w:rFonts w:ascii="Arial" w:hAnsi="Arial"/>
                <w:b/>
                <w:i/>
                <w:iCs/>
                <w:color w:val="FF8000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FF8000"/>
                <w:sz w:val="19"/>
              </w:rPr>
              <w:t>1</w:t>
            </w:r>
            <w:r>
              <w:rPr>
                <w:rFonts w:ascii="Arial" w:hAnsi="Arial"/>
                <w:b/>
                <w:i/>
                <w:iCs/>
                <w:color w:val="FF8000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FF8000"/>
                <w:sz w:val="19"/>
              </w:rPr>
              <w:t>an</w:t>
            </w:r>
            <w:r>
              <w:rPr>
                <w:rFonts w:ascii="Arial" w:hAnsi="Arial"/>
                <w:b/>
                <w:i/>
                <w:iCs/>
                <w:color w:val="FF8000"/>
                <w:spacing w:val="54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iCs/>
                <w:color w:val="FF8000"/>
                <w:sz w:val="19"/>
              </w:rPr>
              <w:t xml:space="preserve">- </w:t>
            </w:r>
            <w:r>
              <w:rPr>
                <w:rFonts w:ascii="Arial" w:hAnsi="Arial"/>
                <w:b/>
                <w:i/>
                <w:iCs/>
                <w:color w:val="FF8000"/>
                <w:spacing w:val="-4"/>
                <w:sz w:val="19"/>
              </w:rPr>
              <w:t>2023</w:t>
            </w:r>
          </w:p>
        </w:tc>
        <w:tc>
          <w:tcPr>
            <w:tcW w:w="767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0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719" w:type="dxa"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93" w:type="dxa"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50" w:type="dxa"/>
            <w:gridSpan w:val="4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7" w:type="dxa"/>
            <w:tcBorders>
              <w:top w:val="single" w:sz="8" w:space="0" w:color="AAAAAA"/>
              <w:left w:val="single" w:sz="8" w:space="0" w:color="000000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05" w:type="dxa"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60" w:type="dxa"/>
            <w:tcBorders>
              <w:top w:val="single" w:sz="8" w:space="0" w:color="AAAAAA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4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5" w:right="5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Km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23" w:after="0"/>
              <w:ind w:left="-3" w:right="-58" w:hanging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Nbre de </w:t>
            </w:r>
            <w:r>
              <w:rPr>
                <w:rFonts w:ascii="Arial MT" w:hAnsi="Arial MT"/>
                <w:spacing w:val="-2"/>
                <w:sz w:val="19"/>
              </w:rPr>
              <w:t>concours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 xml:space="preserve">Min. </w:t>
            </w:r>
            <w:r>
              <w:rPr>
                <w:rFonts w:ascii="Arial MT" w:hAnsi="Arial MT"/>
                <w:spacing w:val="-5"/>
                <w:sz w:val="19"/>
              </w:rPr>
              <w:t>Km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1" w:right="3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Amateurs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-21" w:right="21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Pigeon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9" w:right="2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>Prix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7" w:right="-29" w:hanging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Tolérance</w:t>
            </w:r>
            <w:r>
              <w:rPr>
                <w:rFonts w:ascii="Arial MT" w:hAnsi="Arial MT"/>
                <w:spacing w:val="-1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5%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2" w:right="2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Nmbre</w:t>
            </w:r>
            <w:r>
              <w:rPr>
                <w:rFonts w:ascii="Arial MT" w:hAnsi="Arial MT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pig.</w:t>
            </w:r>
          </w:p>
        </w:tc>
      </w:tr>
      <w:tr>
        <w:trPr>
          <w:trHeight w:val="450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1"/>
              <w:ind w:left="55" w:right="18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PIGEONNEAUX</w:t>
            </w:r>
          </w:p>
          <w:p>
            <w:pPr>
              <w:pStyle w:val="TableParagraph"/>
              <w:widowControl w:val="false"/>
              <w:spacing w:lineRule="exact" w:line="211" w:before="28" w:after="0"/>
              <w:ind w:left="55" w:right="17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(2023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6" w:after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  <w:p>
            <w:pPr>
              <w:pStyle w:val="TableParagraph"/>
              <w:widowControl w:val="false"/>
              <w:ind w:left="55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&gt;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100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07" w:after="0"/>
              <w:ind w:left="54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10"/>
                <w:sz w:val="19"/>
              </w:rPr>
              <w:t>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6" w:after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  <w:p>
            <w:pPr>
              <w:pStyle w:val="TableParagraph"/>
              <w:widowControl w:val="false"/>
              <w:ind w:left="49" w:right="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300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6" w:after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  <w:p>
            <w:pPr>
              <w:pStyle w:val="TableParagraph"/>
              <w:widowControl w:val="false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20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6" w:after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  <w:p>
            <w:pPr>
              <w:pStyle w:val="TableParagraph"/>
              <w:widowControl w:val="false"/>
              <w:ind w:left="69" w:right="2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150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6" w:after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  <w:p>
            <w:pPr>
              <w:pStyle w:val="TableParagraph"/>
              <w:widowControl w:val="false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1/5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6" w:after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  <w:p>
            <w:pPr>
              <w:pStyle w:val="TableParagraph"/>
              <w:widowControl w:val="false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OUI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6" w:after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  <w:p>
            <w:pPr>
              <w:pStyle w:val="TableParagraph"/>
              <w:widowControl w:val="false"/>
              <w:ind w:left="52" w:right="0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0"/>
                <w:sz w:val="19"/>
              </w:rPr>
              <w:t>3</w:t>
            </w:r>
          </w:p>
        </w:tc>
      </w:tr>
      <w:tr>
        <w:trPr>
          <w:trHeight w:val="256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17" w:right="-44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YEARLINGS </w:t>
            </w:r>
            <w:r>
              <w:rPr>
                <w:rFonts w:ascii="Arial" w:hAnsi="Arial"/>
                <w:b/>
                <w:spacing w:val="-2"/>
                <w:sz w:val="19"/>
              </w:rPr>
              <w:t>(2022)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55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&gt;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100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ind w:left="54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10"/>
                <w:sz w:val="19"/>
              </w:rPr>
              <w:t>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49" w:right="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500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20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69" w:right="2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150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1/5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OUI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52" w:right="0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0"/>
                <w:sz w:val="19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5" w:right="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VIEUX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PIGEONS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5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&gt;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300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5" w:after="0"/>
              <w:ind w:left="54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10"/>
                <w:sz w:val="19"/>
              </w:rPr>
              <w:t>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9" w:right="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1800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20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69" w:right="2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150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1/5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OUI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2" w:right="0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0"/>
                <w:sz w:val="19"/>
              </w:rPr>
              <w:t>3</w:t>
            </w:r>
          </w:p>
        </w:tc>
      </w:tr>
      <w:tr>
        <w:trPr>
          <w:trHeight w:val="284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1" w:before="54" w:after="0"/>
              <w:ind w:left="55" w:right="16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FOND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1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9"/>
              </w:rPr>
              <w:t>AN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5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&gt;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500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23" w:after="0"/>
              <w:ind w:left="54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10"/>
                <w:sz w:val="19"/>
              </w:rPr>
              <w:t>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9" w:right="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1800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20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69" w:right="21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5"/>
                <w:sz w:val="19"/>
              </w:rPr>
              <w:t>150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9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1/5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1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OUI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52" w:right="0" w:hanging="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0"/>
                <w:sz w:val="19"/>
              </w:rPr>
              <w:t>3</w:t>
            </w:r>
          </w:p>
        </w:tc>
      </w:tr>
      <w:tr>
        <w:trPr>
          <w:trHeight w:val="241" w:hRule="atLeast"/>
        </w:trPr>
        <w:tc>
          <w:tcPr>
            <w:tcW w:w="1719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AAAAAA"/>
              <w:bottom w:val="single" w:sz="8" w:space="0" w:color="000000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65" w:hRule="atLeast"/>
        </w:trPr>
        <w:tc>
          <w:tcPr>
            <w:tcW w:w="171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9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6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67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42" w:right="0" w:hanging="0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2"/>
                <w:sz w:val="19"/>
              </w:rPr>
              <w:t>TOTAL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52" w:right="2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5"/>
                <w:sz w:val="19"/>
              </w:rPr>
              <w:t>27</w:t>
            </w:r>
          </w:p>
        </w:tc>
      </w:tr>
    </w:tbl>
    <w:p>
      <w:pPr>
        <w:pStyle w:val="Corpsdetexte"/>
        <w:spacing w:before="43" w:after="1"/>
        <w:rPr>
          <w:rFonts w:ascii="Arial MT" w:hAnsi="Arial MT"/>
          <w:b w:val="false"/>
          <w:sz w:val="20"/>
        </w:rPr>
      </w:pPr>
      <w:r>
        <w:rPr>
          <w:rFonts w:ascii="Arial MT" w:hAnsi="Arial MT"/>
          <w:b w:val="false"/>
          <w:sz w:val="20"/>
        </w:rPr>
      </w:r>
    </w:p>
    <w:tbl>
      <w:tblPr>
        <w:tblW w:w="7874" w:type="dxa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4"/>
      </w:tblGrid>
      <w:tr>
        <w:trPr>
          <w:trHeight w:val="245" w:hRule="atLeast"/>
        </w:trPr>
        <w:tc>
          <w:tcPr>
            <w:tcW w:w="7874" w:type="dxa"/>
            <w:tcBorders/>
          </w:tcPr>
          <w:p>
            <w:pPr>
              <w:pStyle w:val="TableParagraph"/>
              <w:widowControl w:val="false"/>
              <w:spacing w:lineRule="exact" w:line="225"/>
              <w:ind w:left="50" w:right="0" w:hanging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Tolérance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5%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:</w:t>
            </w:r>
          </w:p>
        </w:tc>
      </w:tr>
      <w:tr>
        <w:trPr>
          <w:trHeight w:val="269" w:hRule="atLeast"/>
        </w:trPr>
        <w:tc>
          <w:tcPr>
            <w:tcW w:w="7874" w:type="dxa"/>
            <w:tcBorders/>
          </w:tcPr>
          <w:p>
            <w:pPr>
              <w:pStyle w:val="TableParagraph"/>
              <w:widowControl w:val="false"/>
              <w:spacing w:lineRule="exact" w:line="248" w:before="2" w:after="0"/>
              <w:ind w:left="52" w:right="0" w:hanging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La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règle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5%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pourra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être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appliquée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pour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les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distances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au</w:t>
            </w:r>
            <w:r>
              <w:rPr>
                <w:b/>
                <w:spacing w:val="-2"/>
                <w:sz w:val="23"/>
              </w:rPr>
              <w:t xml:space="preserve"> colombier.</w:t>
            </w:r>
          </w:p>
        </w:tc>
      </w:tr>
      <w:tr>
        <w:trPr>
          <w:trHeight w:val="258" w:hRule="atLeast"/>
        </w:trPr>
        <w:tc>
          <w:tcPr>
            <w:tcW w:w="7874" w:type="dxa"/>
            <w:tcBorders/>
          </w:tcPr>
          <w:p>
            <w:pPr>
              <w:pStyle w:val="TableParagraph"/>
              <w:widowControl w:val="false"/>
              <w:spacing w:lineRule="exact" w:line="238"/>
              <w:ind w:left="52" w:right="0" w:hanging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La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règle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5% ne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peut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être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appliquée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pour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le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nombre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minimum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kilomètres.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20"/>
          <w:tab w:val="left" w:pos="954" w:leader="none"/>
        </w:tabs>
        <w:spacing w:lineRule="auto" w:line="240" w:before="248" w:after="0"/>
        <w:ind w:left="954" w:right="0" w:hanging="406"/>
        <w:jc w:val="left"/>
        <w:rPr>
          <w:b/>
          <w:sz w:val="23"/>
        </w:rPr>
      </w:pPr>
      <w:r>
        <w:rPr>
          <w:b/>
          <w:sz w:val="23"/>
        </w:rPr>
        <w:t>Formules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calcul coefficients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: </w:t>
      </w:r>
      <w:r>
        <w:rPr>
          <w:b/>
          <w:spacing w:val="-10"/>
          <w:sz w:val="23"/>
        </w:rPr>
        <w:t>:</w:t>
      </w:r>
    </w:p>
    <w:p>
      <w:pPr>
        <w:pStyle w:val="Corpsdetexte"/>
        <w:spacing w:before="32" w:after="0"/>
        <w:rPr>
          <w:sz w:val="20"/>
        </w:rPr>
      </w:pPr>
      <w:r>
        <w:rPr>
          <w:sz w:val="20"/>
        </w:rPr>
      </w:r>
    </w:p>
    <w:tbl>
      <w:tblPr>
        <w:tblW w:w="8901" w:type="dxa"/>
        <w:jc w:val="left"/>
        <w:tblInd w:w="1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1"/>
      </w:tblGrid>
      <w:tr>
        <w:trPr>
          <w:trHeight w:val="258" w:hRule="atLeast"/>
        </w:trPr>
        <w:tc>
          <w:tcPr>
            <w:tcW w:w="8901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4193" w:leader="none"/>
                <w:tab w:val="left" w:pos="4942" w:leader="none"/>
                <w:tab w:val="left" w:pos="9452" w:leader="none"/>
              </w:tabs>
              <w:spacing w:lineRule="exact" w:line="238"/>
              <w:ind w:left="50" w:right="-562" w:hanging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Toutes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les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catégories,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sauf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Marathon</w:t>
            </w:r>
            <w:r>
              <w:rPr>
                <w:b/>
                <w:spacing w:val="27"/>
                <w:sz w:val="23"/>
              </w:rPr>
              <w:t xml:space="preserve">  </w:t>
            </w:r>
            <w:r>
              <w:rPr>
                <w:b/>
                <w:spacing w:val="-10"/>
                <w:sz w:val="23"/>
              </w:rPr>
              <w:t>=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  <w:u w:val="single"/>
              </w:rPr>
              <w:tab/>
              <w:t>place</w:t>
            </w:r>
            <w:r>
              <w:rPr>
                <w:b/>
                <w:spacing w:val="-3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>au</w:t>
            </w:r>
            <w:r>
              <w:rPr>
                <w:b/>
                <w:spacing w:val="-2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>résultat</w:t>
            </w:r>
            <w:r>
              <w:rPr>
                <w:b/>
                <w:spacing w:val="-1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>x</w:t>
            </w:r>
            <w:r>
              <w:rPr>
                <w:b/>
                <w:spacing w:val="2"/>
                <w:sz w:val="23"/>
                <w:u w:val="single"/>
              </w:rPr>
              <w:t xml:space="preserve"> </w:t>
            </w:r>
            <w:r>
              <w:rPr>
                <w:b/>
                <w:spacing w:val="-2"/>
                <w:sz w:val="23"/>
                <w:u w:val="single"/>
              </w:rPr>
              <w:t>1.000</w:t>
            </w:r>
          </w:p>
        </w:tc>
      </w:tr>
      <w:tr>
        <w:trPr>
          <w:trHeight w:val="259" w:hRule="atLeast"/>
        </w:trPr>
        <w:tc>
          <w:tcPr>
            <w:tcW w:w="8901" w:type="dxa"/>
            <w:tcBorders/>
          </w:tcPr>
          <w:p>
            <w:pPr>
              <w:pStyle w:val="TableParagraph"/>
              <w:widowControl w:val="false"/>
              <w:spacing w:lineRule="exact" w:line="239"/>
              <w:ind w:left="4504" w:right="0" w:hanging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Nombre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pigeons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participants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(max.</w:t>
            </w:r>
            <w:r>
              <w:rPr>
                <w:b/>
                <w:spacing w:val="-2"/>
                <w:sz w:val="23"/>
              </w:rPr>
              <w:t xml:space="preserve"> 5000)</w:t>
            </w:r>
          </w:p>
        </w:tc>
      </w:tr>
      <w:tr>
        <w:trPr>
          <w:trHeight w:val="259" w:hRule="atLeast"/>
        </w:trPr>
        <w:tc>
          <w:tcPr>
            <w:tcW w:w="8901" w:type="dxa"/>
            <w:tcBorders/>
          </w:tcPr>
          <w:p>
            <w:pPr>
              <w:pStyle w:val="TableParagraph"/>
              <w:widowControl w:val="false"/>
              <w:spacing w:lineRule="exact" w:line="240"/>
              <w:ind w:left="424" w:right="0" w:hanging="0"/>
              <w:jc w:val="left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  <w:t>Remarque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: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le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pigeon qui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totalise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le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moins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points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est premier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au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classement </w:t>
            </w:r>
            <w:r>
              <w:rPr>
                <w:i/>
                <w:spacing w:val="-2"/>
                <w:sz w:val="23"/>
              </w:rPr>
              <w:t>général.</w:t>
            </w:r>
          </w:p>
        </w:tc>
      </w:tr>
      <w:tr>
        <w:trPr>
          <w:trHeight w:val="258" w:hRule="atLeast"/>
        </w:trPr>
        <w:tc>
          <w:tcPr>
            <w:tcW w:w="8901" w:type="dxa"/>
            <w:tcBorders/>
          </w:tcPr>
          <w:p>
            <w:pPr>
              <w:pStyle w:val="TableParagraph"/>
              <w:widowControl w:val="false"/>
              <w:spacing w:lineRule="exact" w:line="239"/>
              <w:ind w:left="424" w:right="0" w:hanging="0"/>
              <w:jc w:val="left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  <w:t>Le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coefficient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sera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calculé à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trois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chiffres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après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la </w:t>
            </w:r>
            <w:r>
              <w:rPr>
                <w:i/>
                <w:spacing w:val="-2"/>
                <w:sz w:val="23"/>
              </w:rPr>
              <w:t>virgule</w:t>
            </w:r>
          </w:p>
        </w:tc>
      </w:tr>
    </w:tbl>
    <w:p>
      <w:pPr>
        <w:pStyle w:val="Corpsdetexte"/>
        <w:spacing w:before="10" w:after="0"/>
        <w:rPr>
          <w:sz w:val="20"/>
        </w:rPr>
      </w:pPr>
      <w:r>
        <w:rPr>
          <w:sz w:val="20"/>
        </w:rPr>
      </w:r>
    </w:p>
    <w:tbl>
      <w:tblPr>
        <w:tblW w:w="8563" w:type="dxa"/>
        <w:jc w:val="left"/>
        <w:tblInd w:w="1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3"/>
        <w:gridCol w:w="5939"/>
      </w:tblGrid>
      <w:tr>
        <w:trPr>
          <w:trHeight w:val="289" w:hRule="atLeast"/>
        </w:trPr>
        <w:tc>
          <w:tcPr>
            <w:tcW w:w="2623" w:type="dxa"/>
            <w:tcBorders/>
          </w:tcPr>
          <w:p>
            <w:pPr>
              <w:pStyle w:val="TableParagraph"/>
              <w:widowControl w:val="false"/>
              <w:spacing w:lineRule="exact" w:line="245" w:before="24" w:after="0"/>
              <w:ind w:left="50" w:right="0" w:hanging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Catégorie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Marathon</w:t>
            </w:r>
          </w:p>
        </w:tc>
        <w:tc>
          <w:tcPr>
            <w:tcW w:w="5939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773" w:leader="none"/>
              </w:tabs>
              <w:spacing w:lineRule="exact" w:line="237"/>
              <w:ind w:left="555" w:right="0" w:hanging="0"/>
              <w:jc w:val="left"/>
              <w:rPr>
                <w:b/>
                <w:sz w:val="21"/>
              </w:rPr>
            </w:pPr>
            <w:r>
              <w:rPr>
                <w:rFonts w:ascii="Arial MT" w:hAnsi="Arial MT"/>
                <w:spacing w:val="-10"/>
                <w:sz w:val="21"/>
              </w:rPr>
              <w:t>=</w:t>
            </w:r>
            <w:r>
              <w:rPr>
                <w:rFonts w:ascii="Arial MT" w:hAnsi="Arial MT"/>
                <w:sz w:val="21"/>
              </w:rPr>
              <w:tab/>
            </w:r>
            <w:r>
              <w:rPr>
                <w:b/>
                <w:sz w:val="21"/>
              </w:rPr>
              <w:t>place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au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résultat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x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1.000</w:t>
            </w:r>
          </w:p>
        </w:tc>
      </w:tr>
      <w:tr>
        <w:trPr>
          <w:trHeight w:val="262" w:hRule="atLeast"/>
        </w:trPr>
        <w:tc>
          <w:tcPr>
            <w:tcW w:w="2623" w:type="dxa"/>
            <w:tcBorders/>
          </w:tcPr>
          <w:p>
            <w:pPr>
              <w:pStyle w:val="TableParagraph"/>
              <w:widowControl w:val="false"/>
              <w:spacing w:lineRule="auto" w:line="24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39" w:type="dxa"/>
            <w:tcBorders/>
          </w:tcPr>
          <w:p>
            <w:pPr>
              <w:pStyle w:val="TableParagraph"/>
              <w:widowControl w:val="false"/>
              <w:spacing w:lineRule="exact" w:line="20"/>
              <w:ind w:left="1166" w:right="0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92020" cy="12700"/>
                      <wp:effectExtent l="0" t="0" r="0" b="0"/>
                      <wp:docPr id="1" name="Group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2040" cy="12600"/>
                                <a:chOff x="0" y="0"/>
                                <a:chExt cx="2192040" cy="126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192040" cy="12600"/>
                                </a:xfrm>
                                <a:custGeom>
                                  <a:avLst/>
                                  <a:gdLst>
                                    <a:gd name="textAreaLeft" fmla="*/ 0 w 1242720"/>
                                    <a:gd name="textAreaRight" fmla="*/ 1243440 w 1242720"/>
                                    <a:gd name="textAreaTop" fmla="*/ 0 h 7200"/>
                                    <a:gd name="textAreaBottom" fmla="*/ 7920 h 72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92020" h="12700">
                                      <a:moveTo>
                                        <a:pt x="21917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191766" y="12192"/>
                                      </a:lnTo>
                                      <a:lnTo>
                                        <a:pt x="219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" style="position:absolute;margin-left:0pt;margin-top:-1.05pt;width:172.6pt;height:1pt" coordorigin="0,-21" coordsize="3452,20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226"/>
              <w:ind w:left="844" w:right="0" w:hanging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Nombre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pigeons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participants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(sans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limitation)</w:t>
            </w:r>
          </w:p>
        </w:tc>
      </w:tr>
      <w:tr>
        <w:trPr>
          <w:trHeight w:val="259" w:hRule="atLeast"/>
        </w:trPr>
        <w:tc>
          <w:tcPr>
            <w:tcW w:w="8562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239"/>
              <w:ind w:left="424" w:right="0" w:hanging="0"/>
              <w:jc w:val="left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  <w:t>Remarque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: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le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pigeon qui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totalise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le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moins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points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est premier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au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classement </w:t>
            </w:r>
            <w:r>
              <w:rPr>
                <w:i/>
                <w:spacing w:val="-2"/>
                <w:sz w:val="23"/>
              </w:rPr>
              <w:t>général.</w:t>
            </w:r>
          </w:p>
        </w:tc>
      </w:tr>
      <w:tr>
        <w:trPr>
          <w:trHeight w:val="258" w:hRule="atLeast"/>
        </w:trPr>
        <w:tc>
          <w:tcPr>
            <w:tcW w:w="8562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238"/>
              <w:ind w:left="424" w:right="0" w:hanging="0"/>
              <w:jc w:val="left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  <w:t>Le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coefficient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sera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calculé à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trois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chiffres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après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la </w:t>
            </w:r>
            <w:r>
              <w:rPr>
                <w:i/>
                <w:spacing w:val="-2"/>
                <w:sz w:val="23"/>
              </w:rPr>
              <w:t>virgule</w:t>
            </w:r>
          </w:p>
        </w:tc>
      </w:tr>
    </w:tbl>
    <w:p>
      <w:pPr>
        <w:pStyle w:val="Corpsdetexte"/>
        <w:spacing w:before="43" w:after="1"/>
        <w:rPr>
          <w:sz w:val="20"/>
        </w:rPr>
      </w:pPr>
      <w:r>
        <w:rPr>
          <w:sz w:val="20"/>
        </w:rPr>
      </w:r>
    </w:p>
    <w:tbl>
      <w:tblPr>
        <w:tblW w:w="9792" w:type="dxa"/>
        <w:jc w:val="left"/>
        <w:tblInd w:w="1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2"/>
      </w:tblGrid>
      <w:tr>
        <w:trPr>
          <w:trHeight w:val="258" w:hRule="atLeast"/>
        </w:trPr>
        <w:tc>
          <w:tcPr>
            <w:tcW w:w="9792" w:type="dxa"/>
            <w:tcBorders/>
          </w:tcPr>
          <w:p>
            <w:pPr>
              <w:pStyle w:val="TableParagraph"/>
              <w:widowControl w:val="false"/>
              <w:spacing w:lineRule="exact" w:line="238"/>
              <w:ind w:left="50" w:right="0" w:hanging="0"/>
              <w:jc w:val="left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            </w:t>
            </w:r>
            <w:r>
              <w:rPr>
                <w:b/>
                <w:spacing w:val="-4"/>
                <w:sz w:val="23"/>
              </w:rPr>
              <w:t>E</w:t>
            </w:r>
            <w:r>
              <w:rPr>
                <w:b/>
                <w:spacing w:val="-4"/>
                <w:sz w:val="23"/>
              </w:rPr>
              <w:t xml:space="preserve">nvoyez vos formulaires dûment remplis à la FCF avant le   </w:t>
            </w:r>
            <w:r>
              <w:rPr>
                <w:b/>
                <w:color w:val="C9211E"/>
                <w:spacing w:val="-4"/>
                <w:sz w:val="23"/>
              </w:rPr>
              <w:t>1</w:t>
            </w:r>
            <w:r>
              <w:rPr>
                <w:b/>
                <w:color w:val="C9211E"/>
                <w:spacing w:val="-4"/>
                <w:sz w:val="23"/>
                <w:vertAlign w:val="superscript"/>
              </w:rPr>
              <w:t>er</w:t>
            </w:r>
            <w:r>
              <w:rPr>
                <w:b/>
                <w:color w:val="C9211E"/>
                <w:spacing w:val="-4"/>
                <w:sz w:val="23"/>
              </w:rPr>
              <w:t xml:space="preserve"> décembre inclus.</w:t>
            </w:r>
          </w:p>
        </w:tc>
      </w:tr>
      <w:tr>
        <w:trPr>
          <w:trHeight w:val="259" w:hRule="atLeast"/>
        </w:trPr>
        <w:tc>
          <w:tcPr>
            <w:tcW w:w="9792" w:type="dxa"/>
            <w:tcBorders/>
          </w:tcPr>
          <w:p>
            <w:pPr>
              <w:pStyle w:val="TableParagraph"/>
              <w:widowControl w:val="false"/>
              <w:spacing w:lineRule="exact" w:line="239"/>
              <w:ind w:left="50" w:right="0" w:hanging="0"/>
              <w:jc w:val="left"/>
              <w:rPr>
                <w:i/>
                <w:i/>
                <w:iCs/>
              </w:rPr>
            </w:pPr>
            <w:r>
              <w:rPr>
                <w:b/>
                <w:i/>
                <w:iCs/>
                <w:spacing w:val="-2"/>
                <w:sz w:val="23"/>
              </w:rPr>
              <w:t xml:space="preserve">       </w:t>
            </w:r>
            <w:r>
              <w:rPr>
                <w:b/>
                <w:i/>
                <w:iCs/>
                <w:spacing w:val="-2"/>
                <w:sz w:val="23"/>
              </w:rPr>
              <w:t>Rappel : chaque nation colombophile ne peut présenter qu’un maximum de 24 pigeons</w:t>
            </w:r>
          </w:p>
        </w:tc>
      </w:tr>
      <w:tr>
        <w:trPr>
          <w:trHeight w:val="255" w:hRule="atLeast"/>
        </w:trPr>
        <w:tc>
          <w:tcPr>
            <w:tcW w:w="9792" w:type="dxa"/>
            <w:tcBorders/>
          </w:tcPr>
          <w:p>
            <w:pPr>
              <w:pStyle w:val="TableParagraph"/>
              <w:widowControl w:val="false"/>
              <w:spacing w:lineRule="exact" w:line="236"/>
              <w:ind w:left="50" w:right="0" w:hanging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</w:tc>
      </w:tr>
    </w:tbl>
    <w:p>
      <w:pPr>
        <w:pStyle w:val="Corpsdetexte"/>
        <w:rPr>
          <w:sz w:val="21"/>
        </w:rPr>
      </w:pPr>
      <w:r>
        <w:rPr>
          <w:sz w:val="21"/>
        </w:rPr>
      </w:r>
    </w:p>
    <w:p>
      <w:pPr>
        <w:pStyle w:val="Corpsdetexte"/>
        <w:rPr>
          <w:sz w:val="21"/>
        </w:rPr>
      </w:pPr>
      <w:r>
        <w:rPr>
          <w:sz w:val="21"/>
        </w:rPr>
      </w:r>
    </w:p>
    <w:p>
      <w:pPr>
        <w:pStyle w:val="Corpsdetexte"/>
        <w:rPr>
          <w:sz w:val="21"/>
        </w:rPr>
      </w:pPr>
      <w:r>
        <w:rPr>
          <w:sz w:val="21"/>
        </w:rPr>
      </w:r>
    </w:p>
    <w:p>
      <w:pPr>
        <w:pStyle w:val="Corpsdetexte"/>
        <w:rPr>
          <w:sz w:val="21"/>
        </w:rPr>
      </w:pPr>
      <w:r>
        <w:rPr>
          <w:sz w:val="21"/>
        </w:rPr>
      </w:r>
    </w:p>
    <w:p>
      <w:pPr>
        <w:pStyle w:val="Corpsdetexte"/>
        <w:rPr>
          <w:sz w:val="21"/>
        </w:rPr>
      </w:pPr>
      <w:r>
        <w:rPr>
          <w:sz w:val="21"/>
        </w:rPr>
      </w:r>
    </w:p>
    <w:p>
      <w:pPr>
        <w:pStyle w:val="Corpsdetexte"/>
        <w:rPr>
          <w:sz w:val="21"/>
        </w:rPr>
      </w:pPr>
      <w:r>
        <w:rPr>
          <w:sz w:val="21"/>
        </w:rPr>
      </w:r>
    </w:p>
    <w:p>
      <w:pPr>
        <w:pStyle w:val="Corpsdetexte"/>
        <w:spacing w:before="123" w:after="0"/>
        <w:rPr>
          <w:sz w:val="21"/>
        </w:rPr>
      </w:pPr>
      <w:r>
        <w:rPr>
          <w:sz w:val="21"/>
        </w:rPr>
      </w:r>
    </w:p>
    <w:p>
      <w:pPr>
        <w:pStyle w:val="Normal"/>
        <w:spacing w:before="1" w:after="0"/>
        <w:ind w:left="385" w:right="0" w:hanging="0"/>
        <w:jc w:val="center"/>
        <w:rPr>
          <w:rFonts w:ascii="Arial MT" w:hAnsi="Arial MT"/>
          <w:sz w:val="21"/>
        </w:rPr>
      </w:pPr>
      <w:r>
        <w:rPr/>
      </w:r>
    </w:p>
    <w:sectPr>
      <w:type w:val="nextPage"/>
      <w:pgSz w:w="11906" w:h="16838"/>
      <w:pgMar w:left="440" w:right="840" w:gutter="0" w:header="0" w:top="5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954" w:hanging="406"/>
      </w:pPr>
      <w:rPr>
        <w:rFonts w:ascii="Symbol" w:hAnsi="Symbol" w:cs="Symbol" w:hint="default"/>
        <w:sz w:val="23"/>
        <w:spacing w:val="0"/>
        <w:i w:val="false"/>
        <w:b w:val="false"/>
        <w:szCs w:val="23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6" w:hanging="406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2" w:hanging="406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9" w:hanging="406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406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2" w:hanging="406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58" w:hanging="406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4" w:hanging="406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1" w:hanging="406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3"/>
      <w:szCs w:val="23"/>
      <w:lang w:val="fr-FR" w:eastAsia="en-US" w:bidi="ar-SA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248" w:after="0"/>
      <w:ind w:left="954" w:right="0" w:hanging="406"/>
    </w:pPr>
    <w:rPr>
      <w:rFonts w:ascii="Times New Roman" w:hAnsi="Times New Roman" w:eastAsia="Times New Roman" w:cs="Times New Roman"/>
      <w:lang w:val="fr-FR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06"/>
      <w:jc w:val="center"/>
    </w:pPr>
    <w:rPr>
      <w:rFonts w:ascii="Times New Roman" w:hAnsi="Times New Roman" w:eastAsia="Times New Roman" w:cs="Times New Roman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LibreOffice/7.5.3.2$Windows_X86_64 LibreOffice_project/9f56dff12ba03b9acd7730a5a481eea045e468f3</Application>
  <AppVersion>15.0000</AppVersion>
  <Pages>1</Pages>
  <Words>310</Words>
  <Characters>1266</Characters>
  <CharactersWithSpaces>1459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2023-11-14T21:07:25Z</dcterms:created>
  <dc:creator>Ingrid Elleboog</dc:creator>
  <dc:description/>
  <dc:language>fr-FR</dc:language>
  <cp:lastModifiedBy/>
  <dcterms:modified xsi:type="dcterms:W3CDTF">2023-11-14T22:31:04Z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voor Microsoft 365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Excel® voor Microsoft 365</vt:lpwstr>
  </property>
</Properties>
</file>